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20651" w14:textId="77777777" w:rsidR="008330D4" w:rsidRDefault="008330D4" w:rsidP="00A37DCC">
      <w:pPr>
        <w:spacing w:after="0" w:line="276" w:lineRule="auto"/>
        <w:jc w:val="center"/>
        <w:rPr>
          <w:rFonts w:ascii="Cambria" w:eastAsia="Cambria" w:hAnsi="Cambria" w:cs="Cambria"/>
          <w:b/>
          <w:sz w:val="24"/>
          <w:szCs w:val="24"/>
        </w:rPr>
      </w:pPr>
    </w:p>
    <w:p w14:paraId="1A4D90D3" w14:textId="26E2959A" w:rsidR="00100ACC" w:rsidRPr="00A37DCC" w:rsidRDefault="00802F83" w:rsidP="00A37DCC">
      <w:pPr>
        <w:spacing w:after="0" w:line="276" w:lineRule="auto"/>
        <w:jc w:val="center"/>
        <w:rPr>
          <w:rFonts w:ascii="Cambria" w:eastAsia="Cambria" w:hAnsi="Cambria" w:cs="Cambria"/>
          <w:b/>
          <w:sz w:val="28"/>
          <w:szCs w:val="28"/>
        </w:rPr>
      </w:pPr>
      <w:bookmarkStart w:id="0" w:name="_Hlk220971786"/>
      <w:proofErr w:type="spellStart"/>
      <w:r w:rsidRPr="00A37DCC">
        <w:rPr>
          <w:rFonts w:ascii="Cambria" w:eastAsia="Cambria" w:hAnsi="Cambria" w:cs="Cambria"/>
          <w:b/>
          <w:sz w:val="28"/>
          <w:szCs w:val="28"/>
        </w:rPr>
        <w:t>Bentuk</w:t>
      </w:r>
      <w:proofErr w:type="spellEnd"/>
      <w:r w:rsidRPr="00A37DCC">
        <w:rPr>
          <w:rFonts w:ascii="Cambria" w:eastAsia="Cambria" w:hAnsi="Cambria" w:cs="Cambria"/>
          <w:b/>
          <w:sz w:val="28"/>
          <w:szCs w:val="28"/>
        </w:rPr>
        <w:t xml:space="preserve"> </w:t>
      </w:r>
      <w:proofErr w:type="spellStart"/>
      <w:r w:rsidRPr="00A37DCC">
        <w:rPr>
          <w:rFonts w:ascii="Cambria" w:eastAsia="Cambria" w:hAnsi="Cambria" w:cs="Cambria"/>
          <w:b/>
          <w:sz w:val="28"/>
          <w:szCs w:val="28"/>
        </w:rPr>
        <w:t>Pembiayaan</w:t>
      </w:r>
      <w:proofErr w:type="spellEnd"/>
      <w:r w:rsidRPr="00A37DCC">
        <w:rPr>
          <w:rFonts w:ascii="Cambria" w:eastAsia="Cambria" w:hAnsi="Cambria" w:cs="Cambria"/>
          <w:b/>
          <w:sz w:val="28"/>
          <w:szCs w:val="28"/>
        </w:rPr>
        <w:t xml:space="preserve"> </w:t>
      </w:r>
      <w:proofErr w:type="spellStart"/>
      <w:r w:rsidRPr="00A37DCC">
        <w:rPr>
          <w:rFonts w:ascii="Cambria" w:eastAsia="Cambria" w:hAnsi="Cambria" w:cs="Cambria"/>
          <w:b/>
          <w:sz w:val="28"/>
          <w:szCs w:val="28"/>
        </w:rPr>
        <w:t>Usahatani</w:t>
      </w:r>
      <w:proofErr w:type="spellEnd"/>
      <w:r w:rsidRPr="00A37DCC">
        <w:rPr>
          <w:rFonts w:ascii="Cambria" w:eastAsia="Cambria" w:hAnsi="Cambria" w:cs="Cambria"/>
          <w:b/>
          <w:sz w:val="28"/>
          <w:szCs w:val="28"/>
        </w:rPr>
        <w:t xml:space="preserve"> </w:t>
      </w:r>
      <w:proofErr w:type="spellStart"/>
      <w:r w:rsidRPr="00A37DCC">
        <w:rPr>
          <w:rFonts w:ascii="Cambria" w:eastAsia="Cambria" w:hAnsi="Cambria" w:cs="Cambria"/>
          <w:b/>
          <w:sz w:val="28"/>
          <w:szCs w:val="28"/>
        </w:rPr>
        <w:t>Ditinjau</w:t>
      </w:r>
      <w:proofErr w:type="spellEnd"/>
      <w:r w:rsidRPr="00A37DCC">
        <w:rPr>
          <w:rFonts w:ascii="Cambria" w:eastAsia="Cambria" w:hAnsi="Cambria" w:cs="Cambria"/>
          <w:b/>
          <w:sz w:val="28"/>
          <w:szCs w:val="28"/>
        </w:rPr>
        <w:t xml:space="preserve"> </w:t>
      </w:r>
      <w:proofErr w:type="spellStart"/>
      <w:r w:rsidRPr="00A37DCC">
        <w:rPr>
          <w:rFonts w:ascii="Cambria" w:eastAsia="Cambria" w:hAnsi="Cambria" w:cs="Cambria"/>
          <w:b/>
          <w:sz w:val="28"/>
          <w:szCs w:val="28"/>
        </w:rPr>
        <w:t>dari</w:t>
      </w:r>
      <w:proofErr w:type="spellEnd"/>
      <w:r w:rsidRPr="00A37DCC">
        <w:rPr>
          <w:rFonts w:ascii="Cambria" w:eastAsia="Cambria" w:hAnsi="Cambria" w:cs="Cambria"/>
          <w:b/>
          <w:sz w:val="28"/>
          <w:szCs w:val="28"/>
        </w:rPr>
        <w:t xml:space="preserve"> </w:t>
      </w:r>
      <w:proofErr w:type="spellStart"/>
      <w:r w:rsidRPr="00A37DCC">
        <w:rPr>
          <w:rFonts w:ascii="Cambria" w:eastAsia="Cambria" w:hAnsi="Cambria" w:cs="Cambria"/>
          <w:b/>
          <w:sz w:val="28"/>
          <w:szCs w:val="28"/>
        </w:rPr>
        <w:t>Perspektif</w:t>
      </w:r>
      <w:proofErr w:type="spellEnd"/>
      <w:r w:rsidRPr="00A37DCC">
        <w:rPr>
          <w:rFonts w:ascii="Cambria" w:eastAsia="Cambria" w:hAnsi="Cambria" w:cs="Cambria"/>
          <w:b/>
          <w:sz w:val="28"/>
          <w:szCs w:val="28"/>
        </w:rPr>
        <w:t xml:space="preserve"> Islam di </w:t>
      </w:r>
      <w:proofErr w:type="spellStart"/>
      <w:r w:rsidRPr="00A37DCC">
        <w:rPr>
          <w:rFonts w:ascii="Cambria" w:eastAsia="Cambria" w:hAnsi="Cambria" w:cs="Cambria"/>
          <w:b/>
          <w:sz w:val="28"/>
          <w:szCs w:val="28"/>
        </w:rPr>
        <w:t>Kecamatan</w:t>
      </w:r>
      <w:proofErr w:type="spellEnd"/>
      <w:r w:rsidRPr="00A37DCC">
        <w:rPr>
          <w:rFonts w:ascii="Cambria" w:eastAsia="Cambria" w:hAnsi="Cambria" w:cs="Cambria"/>
          <w:b/>
          <w:sz w:val="28"/>
          <w:szCs w:val="28"/>
        </w:rPr>
        <w:t xml:space="preserve"> </w:t>
      </w:r>
      <w:proofErr w:type="spellStart"/>
      <w:r w:rsidRPr="00A37DCC">
        <w:rPr>
          <w:rFonts w:ascii="Cambria" w:eastAsia="Cambria" w:hAnsi="Cambria" w:cs="Cambria"/>
          <w:b/>
          <w:sz w:val="28"/>
          <w:szCs w:val="28"/>
        </w:rPr>
        <w:t>Pringgasela</w:t>
      </w:r>
      <w:proofErr w:type="spellEnd"/>
      <w:r w:rsidRPr="00A37DCC">
        <w:rPr>
          <w:rFonts w:ascii="Cambria" w:eastAsia="Cambria" w:hAnsi="Cambria" w:cs="Cambria"/>
          <w:b/>
          <w:sz w:val="28"/>
          <w:szCs w:val="28"/>
        </w:rPr>
        <w:t xml:space="preserve"> </w:t>
      </w:r>
      <w:proofErr w:type="spellStart"/>
      <w:r w:rsidRPr="00A37DCC">
        <w:rPr>
          <w:rFonts w:ascii="Cambria" w:eastAsia="Cambria" w:hAnsi="Cambria" w:cs="Cambria"/>
          <w:b/>
          <w:sz w:val="28"/>
          <w:szCs w:val="28"/>
        </w:rPr>
        <w:t>Kabupaten</w:t>
      </w:r>
      <w:proofErr w:type="spellEnd"/>
      <w:r w:rsidRPr="00A37DCC">
        <w:rPr>
          <w:rFonts w:ascii="Cambria" w:eastAsia="Cambria" w:hAnsi="Cambria" w:cs="Cambria"/>
          <w:b/>
          <w:sz w:val="28"/>
          <w:szCs w:val="28"/>
        </w:rPr>
        <w:t xml:space="preserve"> Lombok Timur</w:t>
      </w:r>
    </w:p>
    <w:p w14:paraId="058420A3" w14:textId="77777777" w:rsidR="008330D4" w:rsidRDefault="008330D4" w:rsidP="00A37DCC">
      <w:pPr>
        <w:pBdr>
          <w:top w:val="nil"/>
          <w:left w:val="nil"/>
          <w:bottom w:val="nil"/>
          <w:right w:val="nil"/>
          <w:between w:val="nil"/>
        </w:pBdr>
        <w:spacing w:after="0" w:line="276" w:lineRule="auto"/>
        <w:jc w:val="center"/>
        <w:rPr>
          <w:rFonts w:ascii="Cambria" w:eastAsia="Cambria" w:hAnsi="Cambria" w:cs="Cambria"/>
          <w:b/>
        </w:rPr>
      </w:pPr>
    </w:p>
    <w:p w14:paraId="2CB9A700" w14:textId="34824B00" w:rsidR="00100ACC" w:rsidRPr="008330D4" w:rsidRDefault="00802F83" w:rsidP="00A37DCC">
      <w:pPr>
        <w:pBdr>
          <w:top w:val="nil"/>
          <w:left w:val="nil"/>
          <w:bottom w:val="nil"/>
          <w:right w:val="nil"/>
          <w:between w:val="nil"/>
        </w:pBdr>
        <w:spacing w:after="0" w:line="276" w:lineRule="auto"/>
        <w:jc w:val="center"/>
        <w:rPr>
          <w:rFonts w:ascii="Cambria" w:eastAsia="Cambria" w:hAnsi="Cambria" w:cs="Cambria"/>
          <w:b/>
        </w:rPr>
      </w:pPr>
      <w:r w:rsidRPr="008330D4">
        <w:rPr>
          <w:rFonts w:ascii="Cambria" w:eastAsia="Cambria" w:hAnsi="Cambria" w:cs="Cambria"/>
          <w:b/>
        </w:rPr>
        <w:t>Nur Eliza Samudra Dewi</w:t>
      </w:r>
      <w:r w:rsidRPr="008330D4">
        <w:rPr>
          <w:rFonts w:ascii="Cambria" w:eastAsia="Cambria" w:hAnsi="Cambria" w:cs="Cambria"/>
          <w:b/>
          <w:vertAlign w:val="superscript"/>
        </w:rPr>
        <w:t>1</w:t>
      </w:r>
      <w:r w:rsidRPr="008330D4">
        <w:rPr>
          <w:rFonts w:ascii="Cambria" w:eastAsia="Cambria" w:hAnsi="Cambria" w:cs="Cambria"/>
          <w:b/>
        </w:rPr>
        <w:t>, Akhmad Jufri</w:t>
      </w:r>
      <w:r w:rsidRPr="008330D4">
        <w:rPr>
          <w:rFonts w:ascii="Cambria" w:eastAsia="Cambria" w:hAnsi="Cambria" w:cs="Cambria"/>
          <w:b/>
          <w:vertAlign w:val="superscript"/>
        </w:rPr>
        <w:t>2</w:t>
      </w:r>
      <w:r w:rsidRPr="008330D4">
        <w:rPr>
          <w:rFonts w:ascii="Cambria" w:eastAsia="Cambria" w:hAnsi="Cambria" w:cs="Cambria"/>
          <w:b/>
        </w:rPr>
        <w:t>, Moh. Huzaini</w:t>
      </w:r>
      <w:r w:rsidRPr="008330D4">
        <w:rPr>
          <w:rFonts w:ascii="Cambria" w:eastAsia="Cambria" w:hAnsi="Cambria" w:cs="Cambria"/>
          <w:b/>
          <w:vertAlign w:val="superscript"/>
        </w:rPr>
        <w:t>3</w:t>
      </w:r>
    </w:p>
    <w:p w14:paraId="69487540" w14:textId="7EDC135E" w:rsidR="00100ACC" w:rsidRPr="008330D4" w:rsidRDefault="00802F83" w:rsidP="00A37DCC">
      <w:pPr>
        <w:pBdr>
          <w:top w:val="nil"/>
          <w:left w:val="nil"/>
          <w:bottom w:val="nil"/>
          <w:right w:val="nil"/>
          <w:between w:val="nil"/>
        </w:pBdr>
        <w:spacing w:after="0" w:line="276" w:lineRule="auto"/>
        <w:jc w:val="center"/>
        <w:rPr>
          <w:rFonts w:ascii="Cambria" w:eastAsia="Cambria" w:hAnsi="Cambria" w:cs="Cambria"/>
          <w:bCs/>
        </w:rPr>
      </w:pPr>
      <w:r w:rsidRPr="008330D4">
        <w:rPr>
          <w:rFonts w:ascii="Cambria" w:eastAsia="Cambria" w:hAnsi="Cambria" w:cs="Cambria"/>
          <w:bCs/>
          <w:vertAlign w:val="superscript"/>
        </w:rPr>
        <w:t>1,2,3</w:t>
      </w:r>
      <w:r w:rsidRPr="008330D4">
        <w:rPr>
          <w:rFonts w:ascii="Cambria" w:eastAsia="Cambria" w:hAnsi="Cambria" w:cs="Cambria"/>
          <w:bCs/>
        </w:rPr>
        <w:t xml:space="preserve">Universitas </w:t>
      </w:r>
      <w:proofErr w:type="spellStart"/>
      <w:r w:rsidRPr="008330D4">
        <w:rPr>
          <w:rFonts w:ascii="Cambria" w:eastAsia="Cambria" w:hAnsi="Cambria" w:cs="Cambria"/>
          <w:bCs/>
        </w:rPr>
        <w:t>Mataram</w:t>
      </w:r>
      <w:proofErr w:type="spellEnd"/>
    </w:p>
    <w:p w14:paraId="2238DDF1" w14:textId="38E4B454" w:rsidR="00802F83" w:rsidRPr="008330D4" w:rsidRDefault="00802F83" w:rsidP="00A37DCC">
      <w:pPr>
        <w:pBdr>
          <w:top w:val="nil"/>
          <w:left w:val="nil"/>
          <w:bottom w:val="nil"/>
          <w:right w:val="nil"/>
          <w:between w:val="nil"/>
        </w:pBdr>
        <w:spacing w:after="0" w:line="276" w:lineRule="auto"/>
        <w:jc w:val="center"/>
        <w:rPr>
          <w:rFonts w:ascii="Cambria" w:eastAsia="Cambria" w:hAnsi="Cambria" w:cs="Cambria"/>
          <w:bCs/>
        </w:rPr>
      </w:pPr>
      <w:r w:rsidRPr="008330D4">
        <w:rPr>
          <w:rFonts w:ascii="Cambria" w:eastAsia="Cambria" w:hAnsi="Cambria" w:cs="Cambria"/>
          <w:bCs/>
          <w:vertAlign w:val="superscript"/>
        </w:rPr>
        <w:t>1</w:t>
      </w:r>
      <w:hyperlink r:id="rId8" w:history="1">
        <w:r w:rsidRPr="008330D4">
          <w:rPr>
            <w:rStyle w:val="Hyperlink"/>
            <w:rFonts w:ascii="Cambria" w:eastAsia="Cambria" w:hAnsi="Cambria" w:cs="Cambria"/>
            <w:bCs/>
            <w:color w:val="auto"/>
            <w:u w:val="none"/>
          </w:rPr>
          <w:t>samudradewi67@gmail.com</w:t>
        </w:r>
      </w:hyperlink>
      <w:r w:rsidRPr="008330D4">
        <w:rPr>
          <w:rFonts w:ascii="Cambria" w:eastAsia="Cambria" w:hAnsi="Cambria" w:cs="Cambria"/>
          <w:bCs/>
        </w:rPr>
        <w:t xml:space="preserve">, </w:t>
      </w:r>
      <w:r w:rsidRPr="008330D4">
        <w:rPr>
          <w:rFonts w:ascii="Cambria" w:eastAsia="Cambria" w:hAnsi="Cambria" w:cs="Cambria"/>
          <w:bCs/>
          <w:vertAlign w:val="superscript"/>
        </w:rPr>
        <w:t>2</w:t>
      </w:r>
      <w:hyperlink r:id="rId9" w:history="1">
        <w:r w:rsidRPr="008330D4">
          <w:rPr>
            <w:rStyle w:val="Hyperlink"/>
            <w:rFonts w:ascii="Cambria" w:eastAsia="Cambria" w:hAnsi="Cambria" w:cs="Cambria"/>
            <w:bCs/>
            <w:color w:val="auto"/>
            <w:u w:val="none"/>
          </w:rPr>
          <w:t>jufi.akhmad@unram.ac.id</w:t>
        </w:r>
      </w:hyperlink>
      <w:r w:rsidRPr="008330D4">
        <w:rPr>
          <w:rFonts w:ascii="Cambria" w:eastAsia="Cambria" w:hAnsi="Cambria" w:cs="Cambria"/>
          <w:bCs/>
        </w:rPr>
        <w:t xml:space="preserve">, </w:t>
      </w:r>
      <w:r w:rsidRPr="008330D4">
        <w:rPr>
          <w:rFonts w:ascii="Cambria" w:eastAsia="Cambria" w:hAnsi="Cambria" w:cs="Cambria"/>
          <w:bCs/>
          <w:vertAlign w:val="superscript"/>
        </w:rPr>
        <w:t>3</w:t>
      </w:r>
      <w:hyperlink r:id="rId10" w:history="1">
        <w:r w:rsidRPr="008330D4">
          <w:rPr>
            <w:rStyle w:val="Hyperlink"/>
            <w:rFonts w:ascii="Cambria" w:eastAsia="Cambria" w:hAnsi="Cambria" w:cs="Cambria"/>
            <w:bCs/>
            <w:color w:val="auto"/>
            <w:u w:val="none"/>
          </w:rPr>
          <w:t>moh.huzaini@unram.ac.id</w:t>
        </w:r>
      </w:hyperlink>
    </w:p>
    <w:bookmarkEnd w:id="0"/>
    <w:p w14:paraId="71FE29BB" w14:textId="77777777" w:rsidR="00802F83" w:rsidRPr="008330D4" w:rsidRDefault="00802F83" w:rsidP="00A37DCC">
      <w:pPr>
        <w:pBdr>
          <w:top w:val="nil"/>
          <w:left w:val="nil"/>
          <w:bottom w:val="nil"/>
          <w:right w:val="nil"/>
          <w:between w:val="nil"/>
        </w:pBdr>
        <w:spacing w:after="0" w:line="276" w:lineRule="auto"/>
        <w:jc w:val="center"/>
        <w:rPr>
          <w:rFonts w:ascii="Cambria" w:eastAsia="Cambria" w:hAnsi="Cambria" w:cs="Cambria"/>
          <w:b/>
        </w:rPr>
      </w:pPr>
    </w:p>
    <w:p w14:paraId="25187796" w14:textId="77777777" w:rsidR="00100ACC" w:rsidRPr="008330D4" w:rsidRDefault="000D1E07" w:rsidP="00A37DCC">
      <w:pPr>
        <w:spacing w:after="0" w:line="276" w:lineRule="auto"/>
        <w:jc w:val="both"/>
        <w:rPr>
          <w:rFonts w:ascii="Cambria" w:eastAsia="Cambria" w:hAnsi="Cambria" w:cs="Cambria"/>
          <w:b/>
          <w:i/>
          <w:sz w:val="20"/>
          <w:szCs w:val="20"/>
        </w:rPr>
      </w:pPr>
      <w:r w:rsidRPr="008330D4">
        <w:rPr>
          <w:rFonts w:ascii="Cambria" w:eastAsia="Cambria" w:hAnsi="Cambria" w:cs="Cambria"/>
          <w:b/>
          <w:i/>
          <w:sz w:val="20"/>
          <w:szCs w:val="20"/>
        </w:rPr>
        <w:t>ABSTRACT.</w:t>
      </w:r>
    </w:p>
    <w:p w14:paraId="4FC58CF3" w14:textId="38E6CD50" w:rsidR="0064093F" w:rsidRPr="008330D4" w:rsidRDefault="008330D4" w:rsidP="00A37DCC">
      <w:pPr>
        <w:spacing w:after="0" w:line="276" w:lineRule="auto"/>
        <w:jc w:val="both"/>
        <w:rPr>
          <w:rFonts w:ascii="Cambria" w:eastAsia="Cambria" w:hAnsi="Cambria" w:cs="Cambria"/>
          <w:i/>
          <w:sz w:val="20"/>
          <w:szCs w:val="20"/>
        </w:rPr>
      </w:pPr>
      <w:r w:rsidRPr="008330D4">
        <w:rPr>
          <w:rFonts w:ascii="Cambria" w:eastAsia="Cambria" w:hAnsi="Cambria" w:cs="Cambria"/>
          <w:i/>
          <w:sz w:val="20"/>
          <w:szCs w:val="20"/>
        </w:rPr>
        <w:tab/>
      </w:r>
      <w:r w:rsidR="0064093F" w:rsidRPr="008330D4">
        <w:rPr>
          <w:rFonts w:ascii="Cambria" w:eastAsia="Cambria" w:hAnsi="Cambria" w:cs="Cambria"/>
          <w:i/>
          <w:sz w:val="20"/>
          <w:szCs w:val="20"/>
        </w:rPr>
        <w:t xml:space="preserve">This study aims to </w:t>
      </w:r>
      <w:proofErr w:type="spellStart"/>
      <w:r w:rsidR="0064093F" w:rsidRPr="008330D4">
        <w:rPr>
          <w:rFonts w:ascii="Cambria" w:eastAsia="Cambria" w:hAnsi="Cambria" w:cs="Cambria"/>
          <w:i/>
          <w:sz w:val="20"/>
          <w:szCs w:val="20"/>
        </w:rPr>
        <w:t>analyse</w:t>
      </w:r>
      <w:proofErr w:type="spellEnd"/>
      <w:r w:rsidR="0064093F" w:rsidRPr="008330D4">
        <w:rPr>
          <w:rFonts w:ascii="Cambria" w:eastAsia="Cambria" w:hAnsi="Cambria" w:cs="Cambria"/>
          <w:i/>
          <w:sz w:val="20"/>
          <w:szCs w:val="20"/>
        </w:rPr>
        <w:t xml:space="preserve"> agricultural financing in </w:t>
      </w:r>
      <w:proofErr w:type="spellStart"/>
      <w:r w:rsidR="0064093F" w:rsidRPr="008330D4">
        <w:rPr>
          <w:rFonts w:ascii="Cambria" w:eastAsia="Cambria" w:hAnsi="Cambria" w:cs="Cambria"/>
          <w:i/>
          <w:sz w:val="20"/>
          <w:szCs w:val="20"/>
        </w:rPr>
        <w:t>Pringgasela</w:t>
      </w:r>
      <w:proofErr w:type="spellEnd"/>
      <w:r w:rsidR="0064093F" w:rsidRPr="008330D4">
        <w:rPr>
          <w:rFonts w:ascii="Cambria" w:eastAsia="Cambria" w:hAnsi="Cambria" w:cs="Cambria"/>
          <w:i/>
          <w:sz w:val="20"/>
          <w:szCs w:val="20"/>
        </w:rPr>
        <w:t xml:space="preserve"> Subdistrict, East Lombok Regency, and to </w:t>
      </w:r>
      <w:proofErr w:type="spellStart"/>
      <w:r w:rsidR="0064093F" w:rsidRPr="008330D4">
        <w:rPr>
          <w:rFonts w:ascii="Cambria" w:eastAsia="Cambria" w:hAnsi="Cambria" w:cs="Cambria"/>
          <w:i/>
          <w:sz w:val="20"/>
          <w:szCs w:val="20"/>
        </w:rPr>
        <w:t>analyse</w:t>
      </w:r>
      <w:proofErr w:type="spellEnd"/>
      <w:r w:rsidR="0064093F" w:rsidRPr="008330D4">
        <w:rPr>
          <w:rFonts w:ascii="Cambria" w:eastAsia="Cambria" w:hAnsi="Cambria" w:cs="Cambria"/>
          <w:i/>
          <w:sz w:val="20"/>
          <w:szCs w:val="20"/>
        </w:rPr>
        <w:t xml:space="preserve"> how financing is viewed from an Islamic perspective. This study is qualitative in nature. Data collection techniques include interviews, observation, and documentation. Informants for this study were selected using purposive and snowball sampling techniques. The data validity checking technique used by the author in this study was triangulation, and the data analysis method used was the interactive Miles and Huberman method, which consists of data collection, data reduction, data presentation, and conclusion drawing. Based on the results of the research, it can be seen that there are two types of agricultural financing carried out by farmers, namely financing with their own capital and financing using capital from middlemen or collectors (borrowing or </w:t>
      </w:r>
      <w:proofErr w:type="spellStart"/>
      <w:r w:rsidR="0064093F" w:rsidRPr="008330D4">
        <w:rPr>
          <w:rFonts w:ascii="Cambria" w:eastAsia="Cambria" w:hAnsi="Cambria" w:cs="Cambria"/>
          <w:i/>
          <w:sz w:val="20"/>
          <w:szCs w:val="20"/>
        </w:rPr>
        <w:t>Qardh</w:t>
      </w:r>
      <w:proofErr w:type="spellEnd"/>
      <w:r w:rsidR="0064093F" w:rsidRPr="008330D4">
        <w:rPr>
          <w:rFonts w:ascii="Cambria" w:eastAsia="Cambria" w:hAnsi="Cambria" w:cs="Cambria"/>
          <w:i/>
          <w:sz w:val="20"/>
          <w:szCs w:val="20"/>
        </w:rPr>
        <w:t>). Financing with own capital involves having other businesses besides farming that are used as sources of income to finance farming needs, such as grain trading, rice milling, and drying businesses. Meanwhile, financing from middlemen takes the form of loans of money. Loans in the form of money provided by investors or middlemen do not incur additional charges or interest, but middlemen only reap profits when harvest time arrives because they are the ones who sell the farmers' crops, allowing them to determine the prices paid to farmers. Both types of financing are in accordance with the principles of Islamic economics.</w:t>
      </w:r>
    </w:p>
    <w:p w14:paraId="29EB55EE" w14:textId="2A50D74F" w:rsidR="00100ACC" w:rsidRPr="008330D4" w:rsidRDefault="000D1E07" w:rsidP="00A37DCC">
      <w:pPr>
        <w:spacing w:after="0" w:line="276" w:lineRule="auto"/>
        <w:jc w:val="both"/>
        <w:rPr>
          <w:rFonts w:ascii="Cambria" w:eastAsia="Cambria" w:hAnsi="Cambria" w:cs="Cambria"/>
          <w:b/>
          <w:i/>
          <w:sz w:val="20"/>
          <w:szCs w:val="20"/>
        </w:rPr>
      </w:pPr>
      <w:r w:rsidRPr="008330D4">
        <w:rPr>
          <w:rFonts w:ascii="Cambria" w:eastAsia="Cambria" w:hAnsi="Cambria" w:cs="Cambria"/>
          <w:b/>
          <w:i/>
          <w:sz w:val="20"/>
          <w:szCs w:val="20"/>
        </w:rPr>
        <w:t xml:space="preserve">Keywords: </w:t>
      </w:r>
      <w:r w:rsidR="003D1A31" w:rsidRPr="008330D4">
        <w:rPr>
          <w:rFonts w:ascii="Cambria" w:eastAsia="Cambria" w:hAnsi="Cambria" w:cs="Cambria"/>
          <w:b/>
          <w:i/>
          <w:sz w:val="20"/>
          <w:szCs w:val="20"/>
        </w:rPr>
        <w:t xml:space="preserve">Financing, Islamic </w:t>
      </w:r>
      <w:proofErr w:type="spellStart"/>
      <w:r w:rsidR="003D1A31" w:rsidRPr="008330D4">
        <w:rPr>
          <w:rFonts w:ascii="Cambria" w:eastAsia="Cambria" w:hAnsi="Cambria" w:cs="Cambria"/>
          <w:b/>
          <w:i/>
          <w:sz w:val="20"/>
          <w:szCs w:val="20"/>
        </w:rPr>
        <w:t>Perpective</w:t>
      </w:r>
      <w:proofErr w:type="spellEnd"/>
      <w:r w:rsidR="003D1A31" w:rsidRPr="008330D4">
        <w:rPr>
          <w:rFonts w:ascii="Cambria" w:eastAsia="Cambria" w:hAnsi="Cambria" w:cs="Cambria"/>
          <w:b/>
          <w:i/>
          <w:sz w:val="20"/>
          <w:szCs w:val="20"/>
        </w:rPr>
        <w:t>, Farming</w:t>
      </w:r>
    </w:p>
    <w:p w14:paraId="444C51E5" w14:textId="77777777" w:rsidR="00100ACC" w:rsidRPr="008330D4" w:rsidRDefault="00100ACC" w:rsidP="00A37DCC">
      <w:pPr>
        <w:spacing w:after="0" w:line="276" w:lineRule="auto"/>
        <w:jc w:val="both"/>
        <w:rPr>
          <w:rFonts w:ascii="Cambria" w:eastAsia="Cambria" w:hAnsi="Cambria" w:cs="Cambria"/>
          <w:b/>
          <w:sz w:val="20"/>
          <w:szCs w:val="20"/>
        </w:rPr>
      </w:pPr>
    </w:p>
    <w:p w14:paraId="3EEE8E24" w14:textId="77777777" w:rsidR="00100ACC" w:rsidRPr="008330D4" w:rsidRDefault="000D1E07" w:rsidP="00A37DCC">
      <w:pPr>
        <w:spacing w:after="0" w:line="276" w:lineRule="auto"/>
        <w:jc w:val="both"/>
        <w:rPr>
          <w:rFonts w:ascii="Cambria" w:eastAsia="Cambria" w:hAnsi="Cambria" w:cs="Cambria"/>
          <w:b/>
          <w:sz w:val="20"/>
          <w:szCs w:val="20"/>
        </w:rPr>
      </w:pPr>
      <w:r w:rsidRPr="008330D4">
        <w:rPr>
          <w:rFonts w:ascii="Cambria" w:eastAsia="Cambria" w:hAnsi="Cambria" w:cs="Cambria"/>
          <w:b/>
          <w:sz w:val="20"/>
          <w:szCs w:val="20"/>
        </w:rPr>
        <w:t>ABSTRAK.</w:t>
      </w:r>
    </w:p>
    <w:p w14:paraId="60CFCDA6" w14:textId="095F44E4" w:rsidR="00100ACC" w:rsidRPr="008330D4" w:rsidRDefault="008330D4" w:rsidP="00A37DCC">
      <w:pPr>
        <w:spacing w:after="0" w:line="276" w:lineRule="auto"/>
        <w:jc w:val="both"/>
        <w:rPr>
          <w:rFonts w:ascii="Cambria" w:eastAsia="Cambria" w:hAnsi="Cambria" w:cs="Cambria"/>
          <w:sz w:val="20"/>
          <w:szCs w:val="20"/>
        </w:rPr>
      </w:pPr>
      <w:r w:rsidRPr="008330D4">
        <w:rPr>
          <w:rFonts w:ascii="Cambria" w:eastAsia="Cambria" w:hAnsi="Cambria" w:cs="Cambria"/>
          <w:sz w:val="20"/>
          <w:szCs w:val="20"/>
        </w:rPr>
        <w:tab/>
      </w:r>
      <w:proofErr w:type="spellStart"/>
      <w:r w:rsidR="0064093F" w:rsidRPr="008330D4">
        <w:rPr>
          <w:rFonts w:ascii="Cambria" w:eastAsia="Cambria" w:hAnsi="Cambria" w:cs="Cambria"/>
          <w:sz w:val="20"/>
          <w:szCs w:val="20"/>
        </w:rPr>
        <w:t>Penelitian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ini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bertujuan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untuk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menganalisis</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usahatani</w:t>
      </w:r>
      <w:proofErr w:type="spellEnd"/>
      <w:r w:rsidR="0064093F" w:rsidRPr="008330D4">
        <w:rPr>
          <w:rFonts w:ascii="Cambria" w:eastAsia="Cambria" w:hAnsi="Cambria" w:cs="Cambria"/>
          <w:sz w:val="20"/>
          <w:szCs w:val="20"/>
        </w:rPr>
        <w:t xml:space="preserve"> di </w:t>
      </w:r>
      <w:proofErr w:type="spellStart"/>
      <w:r w:rsidR="0064093F" w:rsidRPr="008330D4">
        <w:rPr>
          <w:rFonts w:ascii="Cambria" w:eastAsia="Cambria" w:hAnsi="Cambria" w:cs="Cambria"/>
          <w:sz w:val="20"/>
          <w:szCs w:val="20"/>
        </w:rPr>
        <w:t>Kecamatan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Pringgasela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Kabupaten</w:t>
      </w:r>
      <w:proofErr w:type="spellEnd"/>
      <w:r w:rsidR="0064093F" w:rsidRPr="008330D4">
        <w:rPr>
          <w:rFonts w:ascii="Cambria" w:eastAsia="Cambria" w:hAnsi="Cambria" w:cs="Cambria"/>
          <w:sz w:val="20"/>
          <w:szCs w:val="20"/>
        </w:rPr>
        <w:t xml:space="preserve"> Lombok Timur, </w:t>
      </w:r>
      <w:proofErr w:type="spellStart"/>
      <w:r w:rsidR="0064093F" w:rsidRPr="008330D4">
        <w:rPr>
          <w:rFonts w:ascii="Cambria" w:eastAsia="Cambria" w:hAnsi="Cambria" w:cs="Cambria"/>
          <w:sz w:val="20"/>
          <w:szCs w:val="20"/>
        </w:rPr>
        <w:t>serta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menganalisis</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bagaimana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yang </w:t>
      </w:r>
      <w:proofErr w:type="spellStart"/>
      <w:r w:rsidR="0064093F" w:rsidRPr="008330D4">
        <w:rPr>
          <w:rFonts w:ascii="Cambria" w:eastAsia="Cambria" w:hAnsi="Cambria" w:cs="Cambria"/>
          <w:sz w:val="20"/>
          <w:szCs w:val="20"/>
        </w:rPr>
        <w:t>dilakukan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ditinjau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dalam</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perspektif</w:t>
      </w:r>
      <w:proofErr w:type="spellEnd"/>
      <w:r w:rsidR="0064093F" w:rsidRPr="008330D4">
        <w:rPr>
          <w:rFonts w:ascii="Cambria" w:eastAsia="Cambria" w:hAnsi="Cambria" w:cs="Cambria"/>
          <w:sz w:val="20"/>
          <w:szCs w:val="20"/>
        </w:rPr>
        <w:t xml:space="preserve"> Islam. </w:t>
      </w:r>
      <w:proofErr w:type="spellStart"/>
      <w:r w:rsidR="0064093F" w:rsidRPr="008330D4">
        <w:rPr>
          <w:rFonts w:ascii="Cambria" w:eastAsia="Cambria" w:hAnsi="Cambria" w:cs="Cambria"/>
          <w:sz w:val="20"/>
          <w:szCs w:val="20"/>
        </w:rPr>
        <w:t>Penelitian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ini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merupakan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penelitian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kualitatif</w:t>
      </w:r>
      <w:proofErr w:type="spellEnd"/>
      <w:r w:rsidR="0064093F" w:rsidRPr="008330D4">
        <w:rPr>
          <w:rFonts w:ascii="Cambria" w:eastAsia="Cambria" w:hAnsi="Cambria" w:cs="Cambria"/>
          <w:sz w:val="20"/>
          <w:szCs w:val="20"/>
        </w:rPr>
        <w:t xml:space="preserve">. Teknik </w:t>
      </w:r>
      <w:proofErr w:type="spellStart"/>
      <w:r w:rsidR="0064093F" w:rsidRPr="008330D4">
        <w:rPr>
          <w:rFonts w:ascii="Cambria" w:eastAsia="Cambria" w:hAnsi="Cambria" w:cs="Cambria"/>
          <w:sz w:val="20"/>
          <w:szCs w:val="20"/>
        </w:rPr>
        <w:t>pengumpulan</w:t>
      </w:r>
      <w:proofErr w:type="spellEnd"/>
      <w:r w:rsidR="0064093F" w:rsidRPr="008330D4">
        <w:rPr>
          <w:rFonts w:ascii="Cambria" w:eastAsia="Cambria" w:hAnsi="Cambria" w:cs="Cambria"/>
          <w:sz w:val="20"/>
          <w:szCs w:val="20"/>
        </w:rPr>
        <w:t xml:space="preserve"> data </w:t>
      </w:r>
      <w:proofErr w:type="spellStart"/>
      <w:r w:rsidR="0064093F" w:rsidRPr="008330D4">
        <w:rPr>
          <w:rFonts w:ascii="Cambria" w:eastAsia="Cambria" w:hAnsi="Cambria" w:cs="Cambria"/>
          <w:sz w:val="20"/>
          <w:szCs w:val="20"/>
        </w:rPr>
        <w:t>menggunakan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wawancara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observasi</w:t>
      </w:r>
      <w:proofErr w:type="spellEnd"/>
      <w:r w:rsidR="0064093F" w:rsidRPr="008330D4">
        <w:rPr>
          <w:rFonts w:ascii="Cambria" w:eastAsia="Cambria" w:hAnsi="Cambria" w:cs="Cambria"/>
          <w:sz w:val="20"/>
          <w:szCs w:val="20"/>
        </w:rPr>
        <w:t xml:space="preserve">, dan </w:t>
      </w:r>
      <w:proofErr w:type="spellStart"/>
      <w:r w:rsidR="0064093F" w:rsidRPr="008330D4">
        <w:rPr>
          <w:rFonts w:ascii="Cambria" w:eastAsia="Cambria" w:hAnsi="Cambria" w:cs="Cambria"/>
          <w:sz w:val="20"/>
          <w:szCs w:val="20"/>
        </w:rPr>
        <w:t>dokumentasi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Penentuan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informan</w:t>
      </w:r>
      <w:proofErr w:type="spellEnd"/>
      <w:r w:rsidR="0064093F" w:rsidRPr="008330D4">
        <w:rPr>
          <w:rFonts w:ascii="Cambria" w:eastAsia="Cambria" w:hAnsi="Cambria" w:cs="Cambria"/>
          <w:sz w:val="20"/>
          <w:szCs w:val="20"/>
        </w:rPr>
        <w:t xml:space="preserve"> pada </w:t>
      </w:r>
      <w:proofErr w:type="spellStart"/>
      <w:r w:rsidR="0064093F" w:rsidRPr="008330D4">
        <w:rPr>
          <w:rFonts w:ascii="Cambria" w:eastAsia="Cambria" w:hAnsi="Cambria" w:cs="Cambria"/>
          <w:sz w:val="20"/>
          <w:szCs w:val="20"/>
        </w:rPr>
        <w:t>penelitian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ini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menggunakan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teknik</w:t>
      </w:r>
      <w:proofErr w:type="spellEnd"/>
      <w:r w:rsidR="0064093F" w:rsidRPr="008330D4">
        <w:rPr>
          <w:rFonts w:ascii="Cambria" w:eastAsia="Cambria" w:hAnsi="Cambria" w:cs="Cambria"/>
          <w:sz w:val="20"/>
          <w:szCs w:val="20"/>
        </w:rPr>
        <w:t xml:space="preserve"> Purposive dan Snowball sampling. Teknik </w:t>
      </w:r>
      <w:proofErr w:type="spellStart"/>
      <w:r w:rsidR="0064093F" w:rsidRPr="008330D4">
        <w:rPr>
          <w:rFonts w:ascii="Cambria" w:eastAsia="Cambria" w:hAnsi="Cambria" w:cs="Cambria"/>
          <w:sz w:val="20"/>
          <w:szCs w:val="20"/>
        </w:rPr>
        <w:t>pemeriksaan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keabsahan</w:t>
      </w:r>
      <w:proofErr w:type="spellEnd"/>
      <w:r w:rsidR="0064093F" w:rsidRPr="008330D4">
        <w:rPr>
          <w:rFonts w:ascii="Cambria" w:eastAsia="Cambria" w:hAnsi="Cambria" w:cs="Cambria"/>
          <w:sz w:val="20"/>
          <w:szCs w:val="20"/>
        </w:rPr>
        <w:t xml:space="preserve"> data yang </w:t>
      </w:r>
      <w:proofErr w:type="spellStart"/>
      <w:r w:rsidR="0064093F" w:rsidRPr="008330D4">
        <w:rPr>
          <w:rFonts w:ascii="Cambria" w:eastAsia="Cambria" w:hAnsi="Cambria" w:cs="Cambria"/>
          <w:sz w:val="20"/>
          <w:szCs w:val="20"/>
        </w:rPr>
        <w:t>digunakan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penulis</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dalam</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penelitian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ini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dengan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menggunakan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triangulasi</w:t>
      </w:r>
      <w:proofErr w:type="spellEnd"/>
      <w:r w:rsidR="0064093F" w:rsidRPr="008330D4">
        <w:rPr>
          <w:rFonts w:ascii="Cambria" w:eastAsia="Cambria" w:hAnsi="Cambria" w:cs="Cambria"/>
          <w:sz w:val="20"/>
          <w:szCs w:val="20"/>
        </w:rPr>
        <w:t xml:space="preserve"> dan </w:t>
      </w:r>
      <w:proofErr w:type="spellStart"/>
      <w:r w:rsidR="0064093F" w:rsidRPr="008330D4">
        <w:rPr>
          <w:rFonts w:ascii="Cambria" w:eastAsia="Cambria" w:hAnsi="Cambria" w:cs="Cambria"/>
          <w:sz w:val="20"/>
          <w:szCs w:val="20"/>
        </w:rPr>
        <w:t>analisis</w:t>
      </w:r>
      <w:proofErr w:type="spellEnd"/>
      <w:r w:rsidR="0064093F" w:rsidRPr="008330D4">
        <w:rPr>
          <w:rFonts w:ascii="Cambria" w:eastAsia="Cambria" w:hAnsi="Cambria" w:cs="Cambria"/>
          <w:sz w:val="20"/>
          <w:szCs w:val="20"/>
        </w:rPr>
        <w:t xml:space="preserve"> data yang </w:t>
      </w:r>
      <w:proofErr w:type="spellStart"/>
      <w:r w:rsidR="0064093F" w:rsidRPr="008330D4">
        <w:rPr>
          <w:rFonts w:ascii="Cambria" w:eastAsia="Cambria" w:hAnsi="Cambria" w:cs="Cambria"/>
          <w:sz w:val="20"/>
          <w:szCs w:val="20"/>
        </w:rPr>
        <w:t>digunakan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adalah</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metode</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interaktif</w:t>
      </w:r>
      <w:proofErr w:type="spellEnd"/>
      <w:r w:rsidR="0064093F" w:rsidRPr="008330D4">
        <w:rPr>
          <w:rFonts w:ascii="Cambria" w:eastAsia="Cambria" w:hAnsi="Cambria" w:cs="Cambria"/>
          <w:sz w:val="20"/>
          <w:szCs w:val="20"/>
        </w:rPr>
        <w:t xml:space="preserve"> miles dan </w:t>
      </w:r>
      <w:proofErr w:type="spellStart"/>
      <w:r w:rsidR="0064093F" w:rsidRPr="008330D4">
        <w:rPr>
          <w:rFonts w:ascii="Cambria" w:eastAsia="Cambria" w:hAnsi="Cambria" w:cs="Cambria"/>
          <w:sz w:val="20"/>
          <w:szCs w:val="20"/>
        </w:rPr>
        <w:t>huberman</w:t>
      </w:r>
      <w:proofErr w:type="spellEnd"/>
      <w:r w:rsidR="0064093F" w:rsidRPr="008330D4">
        <w:rPr>
          <w:rFonts w:ascii="Cambria" w:eastAsia="Cambria" w:hAnsi="Cambria" w:cs="Cambria"/>
          <w:sz w:val="20"/>
          <w:szCs w:val="20"/>
        </w:rPr>
        <w:t xml:space="preserve"> yang </w:t>
      </w:r>
      <w:proofErr w:type="spellStart"/>
      <w:r w:rsidR="0064093F" w:rsidRPr="008330D4">
        <w:rPr>
          <w:rFonts w:ascii="Cambria" w:eastAsia="Cambria" w:hAnsi="Cambria" w:cs="Cambria"/>
          <w:sz w:val="20"/>
          <w:szCs w:val="20"/>
        </w:rPr>
        <w:t>terdiri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dari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pengumpulan</w:t>
      </w:r>
      <w:proofErr w:type="spellEnd"/>
      <w:r w:rsidR="0064093F" w:rsidRPr="008330D4">
        <w:rPr>
          <w:rFonts w:ascii="Cambria" w:eastAsia="Cambria" w:hAnsi="Cambria" w:cs="Cambria"/>
          <w:sz w:val="20"/>
          <w:szCs w:val="20"/>
        </w:rPr>
        <w:t xml:space="preserve"> data, </w:t>
      </w:r>
      <w:proofErr w:type="spellStart"/>
      <w:r w:rsidR="0064093F" w:rsidRPr="008330D4">
        <w:rPr>
          <w:rFonts w:ascii="Cambria" w:eastAsia="Cambria" w:hAnsi="Cambria" w:cs="Cambria"/>
          <w:sz w:val="20"/>
          <w:szCs w:val="20"/>
        </w:rPr>
        <w:t>reduksi</w:t>
      </w:r>
      <w:proofErr w:type="spellEnd"/>
      <w:r w:rsidR="0064093F" w:rsidRPr="008330D4">
        <w:rPr>
          <w:rFonts w:ascii="Cambria" w:eastAsia="Cambria" w:hAnsi="Cambria" w:cs="Cambria"/>
          <w:sz w:val="20"/>
          <w:szCs w:val="20"/>
        </w:rPr>
        <w:t xml:space="preserve"> data, </w:t>
      </w:r>
      <w:proofErr w:type="spellStart"/>
      <w:r w:rsidR="0064093F" w:rsidRPr="008330D4">
        <w:rPr>
          <w:rFonts w:ascii="Cambria" w:eastAsia="Cambria" w:hAnsi="Cambria" w:cs="Cambria"/>
          <w:sz w:val="20"/>
          <w:szCs w:val="20"/>
        </w:rPr>
        <w:t>penyajian</w:t>
      </w:r>
      <w:proofErr w:type="spellEnd"/>
      <w:r w:rsidR="0064093F" w:rsidRPr="008330D4">
        <w:rPr>
          <w:rFonts w:ascii="Cambria" w:eastAsia="Cambria" w:hAnsi="Cambria" w:cs="Cambria"/>
          <w:sz w:val="20"/>
          <w:szCs w:val="20"/>
        </w:rPr>
        <w:t xml:space="preserve"> data dan </w:t>
      </w:r>
      <w:proofErr w:type="spellStart"/>
      <w:r w:rsidR="0064093F" w:rsidRPr="008330D4">
        <w:rPr>
          <w:rFonts w:ascii="Cambria" w:eastAsia="Cambria" w:hAnsi="Cambria" w:cs="Cambria"/>
          <w:sz w:val="20"/>
          <w:szCs w:val="20"/>
        </w:rPr>
        <w:t>penarikan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kesimpulan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Berdasarkan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hasil</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penelitian</w:t>
      </w:r>
      <w:proofErr w:type="spellEnd"/>
      <w:r w:rsidR="0064093F" w:rsidRPr="008330D4">
        <w:rPr>
          <w:rFonts w:ascii="Cambria" w:eastAsia="Cambria" w:hAnsi="Cambria" w:cs="Cambria"/>
          <w:sz w:val="20"/>
          <w:szCs w:val="20"/>
        </w:rPr>
        <w:t xml:space="preserve"> yang </w:t>
      </w:r>
      <w:proofErr w:type="spellStart"/>
      <w:r w:rsidR="0064093F" w:rsidRPr="008330D4">
        <w:rPr>
          <w:rFonts w:ascii="Cambria" w:eastAsia="Cambria" w:hAnsi="Cambria" w:cs="Cambria"/>
          <w:sz w:val="20"/>
          <w:szCs w:val="20"/>
        </w:rPr>
        <w:t>telah</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dilakukan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dapat</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diketahui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bahwa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usahatani</w:t>
      </w:r>
      <w:proofErr w:type="spellEnd"/>
      <w:r w:rsidR="0064093F" w:rsidRPr="008330D4">
        <w:rPr>
          <w:rFonts w:ascii="Cambria" w:eastAsia="Cambria" w:hAnsi="Cambria" w:cs="Cambria"/>
          <w:sz w:val="20"/>
          <w:szCs w:val="20"/>
        </w:rPr>
        <w:t xml:space="preserve"> yang </w:t>
      </w:r>
      <w:proofErr w:type="spellStart"/>
      <w:r w:rsidR="0064093F" w:rsidRPr="008330D4">
        <w:rPr>
          <w:rFonts w:ascii="Cambria" w:eastAsia="Cambria" w:hAnsi="Cambria" w:cs="Cambria"/>
          <w:sz w:val="20"/>
          <w:szCs w:val="20"/>
        </w:rPr>
        <w:t>dilakukan</w:t>
      </w:r>
      <w:proofErr w:type="spellEnd"/>
      <w:r w:rsidR="0064093F" w:rsidRPr="008330D4">
        <w:rPr>
          <w:rFonts w:ascii="Cambria" w:eastAsia="Cambria" w:hAnsi="Cambria" w:cs="Cambria"/>
          <w:sz w:val="20"/>
          <w:szCs w:val="20"/>
        </w:rPr>
        <w:t xml:space="preserve"> oleh </w:t>
      </w:r>
      <w:proofErr w:type="spellStart"/>
      <w:r w:rsidR="0064093F" w:rsidRPr="008330D4">
        <w:rPr>
          <w:rFonts w:ascii="Cambria" w:eastAsia="Cambria" w:hAnsi="Cambria" w:cs="Cambria"/>
          <w:sz w:val="20"/>
          <w:szCs w:val="20"/>
        </w:rPr>
        <w:t>petani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ada</w:t>
      </w:r>
      <w:proofErr w:type="spellEnd"/>
      <w:r w:rsidR="0064093F" w:rsidRPr="008330D4">
        <w:rPr>
          <w:rFonts w:ascii="Cambria" w:eastAsia="Cambria" w:hAnsi="Cambria" w:cs="Cambria"/>
          <w:sz w:val="20"/>
          <w:szCs w:val="20"/>
        </w:rPr>
        <w:t xml:space="preserve"> dua </w:t>
      </w:r>
      <w:proofErr w:type="spellStart"/>
      <w:r w:rsidR="0064093F" w:rsidRPr="008330D4">
        <w:rPr>
          <w:rFonts w:ascii="Cambria" w:eastAsia="Cambria" w:hAnsi="Cambria" w:cs="Cambria"/>
          <w:sz w:val="20"/>
          <w:szCs w:val="20"/>
        </w:rPr>
        <w:t>macam</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yaitu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dengan</w:t>
      </w:r>
      <w:proofErr w:type="spellEnd"/>
      <w:r w:rsidR="0064093F" w:rsidRPr="008330D4">
        <w:rPr>
          <w:rFonts w:ascii="Cambria" w:eastAsia="Cambria" w:hAnsi="Cambria" w:cs="Cambria"/>
          <w:sz w:val="20"/>
          <w:szCs w:val="20"/>
        </w:rPr>
        <w:t xml:space="preserve"> modal </w:t>
      </w:r>
      <w:proofErr w:type="spellStart"/>
      <w:r w:rsidR="0064093F" w:rsidRPr="008330D4">
        <w:rPr>
          <w:rFonts w:ascii="Cambria" w:eastAsia="Cambria" w:hAnsi="Cambria" w:cs="Cambria"/>
          <w:sz w:val="20"/>
          <w:szCs w:val="20"/>
        </w:rPr>
        <w:t>sendiri</w:t>
      </w:r>
      <w:proofErr w:type="spellEnd"/>
      <w:r w:rsidR="0064093F" w:rsidRPr="008330D4">
        <w:rPr>
          <w:rFonts w:ascii="Cambria" w:eastAsia="Cambria" w:hAnsi="Cambria" w:cs="Cambria"/>
          <w:sz w:val="20"/>
          <w:szCs w:val="20"/>
        </w:rPr>
        <w:t xml:space="preserve"> dan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dengan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menggunakan</w:t>
      </w:r>
      <w:proofErr w:type="spellEnd"/>
      <w:r w:rsidR="0064093F" w:rsidRPr="008330D4">
        <w:rPr>
          <w:rFonts w:ascii="Cambria" w:eastAsia="Cambria" w:hAnsi="Cambria" w:cs="Cambria"/>
          <w:sz w:val="20"/>
          <w:szCs w:val="20"/>
        </w:rPr>
        <w:t xml:space="preserve"> modal </w:t>
      </w:r>
      <w:proofErr w:type="spellStart"/>
      <w:r w:rsidR="0064093F" w:rsidRPr="008330D4">
        <w:rPr>
          <w:rFonts w:ascii="Cambria" w:eastAsia="Cambria" w:hAnsi="Cambria" w:cs="Cambria"/>
          <w:sz w:val="20"/>
          <w:szCs w:val="20"/>
        </w:rPr>
        <w:t>dari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tengkulak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atau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pengepul</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pinjam-meminjam</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atau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Qardh</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yang </w:t>
      </w:r>
      <w:proofErr w:type="spellStart"/>
      <w:r w:rsidR="0064093F" w:rsidRPr="008330D4">
        <w:rPr>
          <w:rFonts w:ascii="Cambria" w:eastAsia="Cambria" w:hAnsi="Cambria" w:cs="Cambria"/>
          <w:sz w:val="20"/>
          <w:szCs w:val="20"/>
        </w:rPr>
        <w:t>dilakukan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dengan</w:t>
      </w:r>
      <w:proofErr w:type="spellEnd"/>
      <w:r w:rsidR="0064093F" w:rsidRPr="008330D4">
        <w:rPr>
          <w:rFonts w:ascii="Cambria" w:eastAsia="Cambria" w:hAnsi="Cambria" w:cs="Cambria"/>
          <w:sz w:val="20"/>
          <w:szCs w:val="20"/>
        </w:rPr>
        <w:t xml:space="preserve"> modal </w:t>
      </w:r>
      <w:proofErr w:type="spellStart"/>
      <w:r w:rsidR="0064093F" w:rsidRPr="008330D4">
        <w:rPr>
          <w:rFonts w:ascii="Cambria" w:eastAsia="Cambria" w:hAnsi="Cambria" w:cs="Cambria"/>
          <w:sz w:val="20"/>
          <w:szCs w:val="20"/>
        </w:rPr>
        <w:t>sendiri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dengan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memiliki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usaha</w:t>
      </w:r>
      <w:proofErr w:type="spellEnd"/>
      <w:r w:rsidR="0064093F" w:rsidRPr="008330D4">
        <w:rPr>
          <w:rFonts w:ascii="Cambria" w:eastAsia="Cambria" w:hAnsi="Cambria" w:cs="Cambria"/>
          <w:sz w:val="20"/>
          <w:szCs w:val="20"/>
        </w:rPr>
        <w:t xml:space="preserve"> yang lain </w:t>
      </w:r>
      <w:proofErr w:type="spellStart"/>
      <w:r w:rsidR="0064093F" w:rsidRPr="008330D4">
        <w:rPr>
          <w:rFonts w:ascii="Cambria" w:eastAsia="Cambria" w:hAnsi="Cambria" w:cs="Cambria"/>
          <w:sz w:val="20"/>
          <w:szCs w:val="20"/>
        </w:rPr>
        <w:t>selain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usahatani</w:t>
      </w:r>
      <w:proofErr w:type="spellEnd"/>
      <w:r w:rsidR="0064093F" w:rsidRPr="008330D4">
        <w:rPr>
          <w:rFonts w:ascii="Cambria" w:eastAsia="Cambria" w:hAnsi="Cambria" w:cs="Cambria"/>
          <w:sz w:val="20"/>
          <w:szCs w:val="20"/>
        </w:rPr>
        <w:t xml:space="preserve"> yang </w:t>
      </w:r>
      <w:proofErr w:type="spellStart"/>
      <w:r w:rsidR="0064093F" w:rsidRPr="008330D4">
        <w:rPr>
          <w:rFonts w:ascii="Cambria" w:eastAsia="Cambria" w:hAnsi="Cambria" w:cs="Cambria"/>
          <w:sz w:val="20"/>
          <w:szCs w:val="20"/>
        </w:rPr>
        <w:t>digunakan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sebagai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sumber</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pendapatan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untuk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membiayai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kebutuhan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usahataninya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seperti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jual</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beli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gabah</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usaha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penggilingan</w:t>
      </w:r>
      <w:proofErr w:type="spellEnd"/>
      <w:r w:rsidR="0064093F" w:rsidRPr="008330D4">
        <w:rPr>
          <w:rFonts w:ascii="Cambria" w:eastAsia="Cambria" w:hAnsi="Cambria" w:cs="Cambria"/>
          <w:sz w:val="20"/>
          <w:szCs w:val="20"/>
        </w:rPr>
        <w:t xml:space="preserve"> dan </w:t>
      </w:r>
      <w:proofErr w:type="spellStart"/>
      <w:r w:rsidR="0064093F" w:rsidRPr="008330D4">
        <w:rPr>
          <w:rFonts w:ascii="Cambria" w:eastAsia="Cambria" w:hAnsi="Cambria" w:cs="Cambria"/>
          <w:sz w:val="20"/>
          <w:szCs w:val="20"/>
        </w:rPr>
        <w:t>penjemuran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padi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sementara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dari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tengkulak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berupa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pinjaman</w:t>
      </w:r>
      <w:proofErr w:type="spellEnd"/>
      <w:r w:rsidR="0064093F" w:rsidRPr="008330D4">
        <w:rPr>
          <w:rFonts w:ascii="Cambria" w:eastAsia="Cambria" w:hAnsi="Cambria" w:cs="Cambria"/>
          <w:sz w:val="20"/>
          <w:szCs w:val="20"/>
        </w:rPr>
        <w:t xml:space="preserve"> uang. </w:t>
      </w:r>
      <w:proofErr w:type="spellStart"/>
      <w:r w:rsidR="0064093F" w:rsidRPr="008330D4">
        <w:rPr>
          <w:rFonts w:ascii="Cambria" w:eastAsia="Cambria" w:hAnsi="Cambria" w:cs="Cambria"/>
          <w:sz w:val="20"/>
          <w:szCs w:val="20"/>
        </w:rPr>
        <w:t>Pinjaman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berupa</w:t>
      </w:r>
      <w:proofErr w:type="spellEnd"/>
      <w:r w:rsidR="0064093F" w:rsidRPr="008330D4">
        <w:rPr>
          <w:rFonts w:ascii="Cambria" w:eastAsia="Cambria" w:hAnsi="Cambria" w:cs="Cambria"/>
          <w:sz w:val="20"/>
          <w:szCs w:val="20"/>
        </w:rPr>
        <w:t xml:space="preserve"> uang yang di </w:t>
      </w:r>
      <w:proofErr w:type="spellStart"/>
      <w:r w:rsidR="0064093F" w:rsidRPr="008330D4">
        <w:rPr>
          <w:rFonts w:ascii="Cambria" w:eastAsia="Cambria" w:hAnsi="Cambria" w:cs="Cambria"/>
          <w:sz w:val="20"/>
          <w:szCs w:val="20"/>
        </w:rPr>
        <w:t>berikan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pemodal</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atau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tengkulak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tidak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memiliki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tambahan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atau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bunga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lastRenderedPageBreak/>
        <w:t>dalam</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peminjamannya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tetapi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tengkulak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hanya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mengambil</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keuntungan</w:t>
      </w:r>
      <w:proofErr w:type="spellEnd"/>
      <w:r w:rsidR="0064093F" w:rsidRPr="008330D4">
        <w:rPr>
          <w:rFonts w:ascii="Cambria" w:eastAsia="Cambria" w:hAnsi="Cambria" w:cs="Cambria"/>
          <w:sz w:val="20"/>
          <w:szCs w:val="20"/>
        </w:rPr>
        <w:t xml:space="preserve"> pada </w:t>
      </w:r>
      <w:proofErr w:type="spellStart"/>
      <w:r w:rsidR="0064093F" w:rsidRPr="008330D4">
        <w:rPr>
          <w:rFonts w:ascii="Cambria" w:eastAsia="Cambria" w:hAnsi="Cambria" w:cs="Cambria"/>
          <w:sz w:val="20"/>
          <w:szCs w:val="20"/>
        </w:rPr>
        <w:t>saat</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panen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tiba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karena</w:t>
      </w:r>
      <w:proofErr w:type="spellEnd"/>
      <w:r w:rsidR="0064093F" w:rsidRPr="008330D4">
        <w:rPr>
          <w:rFonts w:ascii="Cambria" w:eastAsia="Cambria" w:hAnsi="Cambria" w:cs="Cambria"/>
          <w:sz w:val="20"/>
          <w:szCs w:val="20"/>
        </w:rPr>
        <w:t xml:space="preserve"> yang </w:t>
      </w:r>
      <w:proofErr w:type="spellStart"/>
      <w:r w:rsidR="0064093F" w:rsidRPr="008330D4">
        <w:rPr>
          <w:rFonts w:ascii="Cambria" w:eastAsia="Cambria" w:hAnsi="Cambria" w:cs="Cambria"/>
          <w:sz w:val="20"/>
          <w:szCs w:val="20"/>
        </w:rPr>
        <w:t>menjual</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hasil</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panen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petani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yaitu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tengkulak</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itu</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sendiri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sehingga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dia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bisa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menentukan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harga</w:t>
      </w:r>
      <w:proofErr w:type="spellEnd"/>
      <w:r w:rsidR="0064093F" w:rsidRPr="008330D4">
        <w:rPr>
          <w:rFonts w:ascii="Cambria" w:eastAsia="Cambria" w:hAnsi="Cambria" w:cs="Cambria"/>
          <w:sz w:val="20"/>
          <w:szCs w:val="20"/>
        </w:rPr>
        <w:t xml:space="preserve"> yang di </w:t>
      </w:r>
      <w:proofErr w:type="spellStart"/>
      <w:r w:rsidR="0064093F" w:rsidRPr="008330D4">
        <w:rPr>
          <w:rFonts w:ascii="Cambria" w:eastAsia="Cambria" w:hAnsi="Cambria" w:cs="Cambria"/>
          <w:sz w:val="20"/>
          <w:szCs w:val="20"/>
        </w:rPr>
        <w:t>berikan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kepada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petani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Kedua</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jenis</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pembiayaan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tersebut</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sudah</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sesuai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dengan</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prinsip-prinsip</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ekonomi</w:t>
      </w:r>
      <w:proofErr w:type="spellEnd"/>
      <w:r w:rsidR="0064093F" w:rsidRPr="008330D4">
        <w:rPr>
          <w:rFonts w:ascii="Cambria" w:eastAsia="Cambria" w:hAnsi="Cambria" w:cs="Cambria"/>
          <w:sz w:val="20"/>
          <w:szCs w:val="20"/>
        </w:rPr>
        <w:t xml:space="preserve"> </w:t>
      </w:r>
      <w:proofErr w:type="spellStart"/>
      <w:r w:rsidR="0064093F" w:rsidRPr="008330D4">
        <w:rPr>
          <w:rFonts w:ascii="Cambria" w:eastAsia="Cambria" w:hAnsi="Cambria" w:cs="Cambria"/>
          <w:sz w:val="20"/>
          <w:szCs w:val="20"/>
        </w:rPr>
        <w:t>islam</w:t>
      </w:r>
      <w:proofErr w:type="spellEnd"/>
      <w:r w:rsidR="0064093F" w:rsidRPr="008330D4">
        <w:rPr>
          <w:rFonts w:ascii="Cambria" w:eastAsia="Cambria" w:hAnsi="Cambria" w:cs="Cambria"/>
          <w:sz w:val="20"/>
          <w:szCs w:val="20"/>
        </w:rPr>
        <w:t>.</w:t>
      </w:r>
    </w:p>
    <w:p w14:paraId="1F113997" w14:textId="0E760008" w:rsidR="00100ACC" w:rsidRPr="008330D4" w:rsidRDefault="000D1E07" w:rsidP="00A37DCC">
      <w:pPr>
        <w:spacing w:after="0" w:line="276" w:lineRule="auto"/>
        <w:jc w:val="both"/>
        <w:rPr>
          <w:rFonts w:ascii="Cambria" w:eastAsia="Cambria" w:hAnsi="Cambria" w:cs="Cambria"/>
          <w:b/>
          <w:sz w:val="20"/>
          <w:szCs w:val="20"/>
        </w:rPr>
      </w:pPr>
      <w:r w:rsidRPr="008330D4">
        <w:rPr>
          <w:rFonts w:ascii="Cambria" w:eastAsia="Cambria" w:hAnsi="Cambria" w:cs="Cambria"/>
          <w:b/>
          <w:sz w:val="20"/>
          <w:szCs w:val="20"/>
        </w:rPr>
        <w:t xml:space="preserve">Kata </w:t>
      </w:r>
      <w:proofErr w:type="spellStart"/>
      <w:r w:rsidRPr="008330D4">
        <w:rPr>
          <w:rFonts w:ascii="Cambria" w:eastAsia="Cambria" w:hAnsi="Cambria" w:cs="Cambria"/>
          <w:b/>
          <w:sz w:val="20"/>
          <w:szCs w:val="20"/>
        </w:rPr>
        <w:t>kunci</w:t>
      </w:r>
      <w:proofErr w:type="spellEnd"/>
      <w:r w:rsidRPr="008330D4">
        <w:rPr>
          <w:rFonts w:ascii="Cambria" w:eastAsia="Cambria" w:hAnsi="Cambria" w:cs="Cambria"/>
          <w:b/>
          <w:sz w:val="20"/>
          <w:szCs w:val="20"/>
        </w:rPr>
        <w:t xml:space="preserve">: </w:t>
      </w:r>
      <w:proofErr w:type="spellStart"/>
      <w:r w:rsidR="003D1A31" w:rsidRPr="008330D4">
        <w:rPr>
          <w:rFonts w:ascii="Cambria" w:eastAsia="Cambria" w:hAnsi="Cambria" w:cs="Cambria"/>
          <w:b/>
          <w:sz w:val="20"/>
          <w:szCs w:val="20"/>
        </w:rPr>
        <w:t>Pembiayaan</w:t>
      </w:r>
      <w:proofErr w:type="spellEnd"/>
      <w:r w:rsidR="003D1A31" w:rsidRPr="008330D4">
        <w:rPr>
          <w:rFonts w:ascii="Cambria" w:eastAsia="Cambria" w:hAnsi="Cambria" w:cs="Cambria"/>
          <w:b/>
          <w:sz w:val="20"/>
          <w:szCs w:val="20"/>
        </w:rPr>
        <w:t xml:space="preserve">, </w:t>
      </w:r>
      <w:proofErr w:type="spellStart"/>
      <w:r w:rsidR="003D1A31" w:rsidRPr="008330D4">
        <w:rPr>
          <w:rFonts w:ascii="Cambria" w:eastAsia="Cambria" w:hAnsi="Cambria" w:cs="Cambria"/>
          <w:b/>
          <w:sz w:val="20"/>
          <w:szCs w:val="20"/>
        </w:rPr>
        <w:t>Perspektif</w:t>
      </w:r>
      <w:proofErr w:type="spellEnd"/>
      <w:r w:rsidR="003D1A31" w:rsidRPr="008330D4">
        <w:rPr>
          <w:rFonts w:ascii="Cambria" w:eastAsia="Cambria" w:hAnsi="Cambria" w:cs="Cambria"/>
          <w:b/>
          <w:sz w:val="20"/>
          <w:szCs w:val="20"/>
        </w:rPr>
        <w:t xml:space="preserve"> Islam, </w:t>
      </w:r>
      <w:proofErr w:type="spellStart"/>
      <w:r w:rsidR="003D1A31" w:rsidRPr="008330D4">
        <w:rPr>
          <w:rFonts w:ascii="Cambria" w:eastAsia="Cambria" w:hAnsi="Cambria" w:cs="Cambria"/>
          <w:b/>
          <w:sz w:val="20"/>
          <w:szCs w:val="20"/>
        </w:rPr>
        <w:t>Usahatani</w:t>
      </w:r>
      <w:proofErr w:type="spellEnd"/>
    </w:p>
    <w:p w14:paraId="72DB18FD" w14:textId="77777777" w:rsidR="00100ACC" w:rsidRPr="008330D4" w:rsidRDefault="00100ACC" w:rsidP="00A37DCC">
      <w:pPr>
        <w:spacing w:after="0" w:line="276" w:lineRule="auto"/>
        <w:jc w:val="both"/>
        <w:rPr>
          <w:rFonts w:ascii="Cambria" w:eastAsia="Cambria" w:hAnsi="Cambria" w:cs="Cambria"/>
        </w:rPr>
      </w:pPr>
    </w:p>
    <w:p w14:paraId="5A5A9885" w14:textId="77777777" w:rsidR="00100ACC" w:rsidRPr="008330D4" w:rsidRDefault="000D1E07" w:rsidP="00A37DCC">
      <w:pPr>
        <w:spacing w:after="0" w:line="276" w:lineRule="auto"/>
        <w:jc w:val="both"/>
        <w:rPr>
          <w:rFonts w:ascii="Cambria" w:eastAsia="Cambria" w:hAnsi="Cambria" w:cs="Cambria"/>
          <w:b/>
        </w:rPr>
      </w:pPr>
      <w:r w:rsidRPr="008330D4">
        <w:rPr>
          <w:rFonts w:ascii="Cambria" w:eastAsia="Cambria" w:hAnsi="Cambria" w:cs="Cambria"/>
          <w:b/>
        </w:rPr>
        <w:t>PENDAHULUAN</w:t>
      </w:r>
    </w:p>
    <w:p w14:paraId="00FF0BD2" w14:textId="031B126E" w:rsidR="003D1A31" w:rsidRPr="008330D4" w:rsidRDefault="003D1A31" w:rsidP="00A37DCC">
      <w:pPr>
        <w:spacing w:after="0" w:line="276" w:lineRule="auto"/>
        <w:ind w:firstLine="720"/>
        <w:jc w:val="both"/>
        <w:rPr>
          <w:rFonts w:ascii="Cambria" w:hAnsi="Cambria"/>
        </w:rPr>
      </w:pPr>
      <w:r w:rsidRPr="008330D4">
        <w:rPr>
          <w:rFonts w:ascii="Cambria" w:hAnsi="Cambria"/>
        </w:rPr>
        <w:t xml:space="preserve">Salah </w:t>
      </w:r>
      <w:proofErr w:type="spellStart"/>
      <w:r w:rsidRPr="008330D4">
        <w:rPr>
          <w:rFonts w:ascii="Cambria" w:hAnsi="Cambria"/>
        </w:rPr>
        <w:t>satu</w:t>
      </w:r>
      <w:proofErr w:type="spellEnd"/>
      <w:r w:rsidRPr="008330D4">
        <w:rPr>
          <w:rFonts w:ascii="Cambria" w:hAnsi="Cambria"/>
        </w:rPr>
        <w:t xml:space="preserve"> </w:t>
      </w:r>
      <w:proofErr w:type="spellStart"/>
      <w:r w:rsidRPr="008330D4">
        <w:rPr>
          <w:rFonts w:ascii="Cambria" w:hAnsi="Cambria"/>
        </w:rPr>
        <w:t>sektor</w:t>
      </w:r>
      <w:proofErr w:type="spellEnd"/>
      <w:r w:rsidRPr="008330D4">
        <w:rPr>
          <w:rFonts w:ascii="Cambria" w:hAnsi="Cambria"/>
        </w:rPr>
        <w:t xml:space="preserve"> </w:t>
      </w:r>
      <w:proofErr w:type="spellStart"/>
      <w:r w:rsidRPr="008330D4">
        <w:rPr>
          <w:rFonts w:ascii="Cambria" w:hAnsi="Cambria"/>
        </w:rPr>
        <w:t>dimana</w:t>
      </w:r>
      <w:proofErr w:type="spellEnd"/>
      <w:r w:rsidRPr="008330D4">
        <w:rPr>
          <w:rFonts w:ascii="Cambria" w:hAnsi="Cambria"/>
        </w:rPr>
        <w:t xml:space="preserve"> </w:t>
      </w:r>
      <w:proofErr w:type="spellStart"/>
      <w:r w:rsidRPr="008330D4">
        <w:rPr>
          <w:rFonts w:ascii="Cambria" w:hAnsi="Cambria"/>
        </w:rPr>
        <w:t>seseorang</w:t>
      </w:r>
      <w:proofErr w:type="spellEnd"/>
      <w:r w:rsidRPr="008330D4">
        <w:rPr>
          <w:rFonts w:ascii="Cambria" w:hAnsi="Cambria"/>
        </w:rPr>
        <w:t xml:space="preserve">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bekerja</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mendapatkan</w:t>
      </w:r>
      <w:proofErr w:type="spellEnd"/>
      <w:r w:rsidRPr="008330D4">
        <w:rPr>
          <w:rFonts w:ascii="Cambria" w:hAnsi="Cambria"/>
        </w:rPr>
        <w:t xml:space="preserve"> </w:t>
      </w:r>
      <w:proofErr w:type="spellStart"/>
      <w:r w:rsidRPr="008330D4">
        <w:rPr>
          <w:rFonts w:ascii="Cambria" w:hAnsi="Cambria"/>
        </w:rPr>
        <w:t>rezeki</w:t>
      </w:r>
      <w:proofErr w:type="spellEnd"/>
      <w:r w:rsidRPr="008330D4">
        <w:rPr>
          <w:rFonts w:ascii="Cambria" w:hAnsi="Cambria"/>
        </w:rPr>
        <w:t xml:space="preserve"> </w:t>
      </w:r>
      <w:proofErr w:type="spellStart"/>
      <w:r w:rsidRPr="008330D4">
        <w:rPr>
          <w:rFonts w:ascii="Cambria" w:hAnsi="Cambria"/>
        </w:rPr>
        <w:t>adalah</w:t>
      </w:r>
      <w:proofErr w:type="spellEnd"/>
      <w:r w:rsidRPr="008330D4">
        <w:rPr>
          <w:rFonts w:ascii="Cambria" w:hAnsi="Cambria"/>
        </w:rPr>
        <w:t xml:space="preserve"> </w:t>
      </w:r>
      <w:proofErr w:type="spellStart"/>
      <w:r w:rsidRPr="008330D4">
        <w:rPr>
          <w:rFonts w:ascii="Cambria" w:hAnsi="Cambria"/>
        </w:rPr>
        <w:t>sektor</w:t>
      </w:r>
      <w:proofErr w:type="spellEnd"/>
      <w:r w:rsidRPr="008330D4">
        <w:rPr>
          <w:rFonts w:ascii="Cambria" w:hAnsi="Cambria"/>
        </w:rPr>
        <w:t xml:space="preserve"> </w:t>
      </w:r>
      <w:proofErr w:type="spellStart"/>
      <w:r w:rsidRPr="008330D4">
        <w:rPr>
          <w:rFonts w:ascii="Cambria" w:hAnsi="Cambria"/>
        </w:rPr>
        <w:t>pertanian</w:t>
      </w:r>
      <w:proofErr w:type="spellEnd"/>
      <w:r w:rsidRPr="008330D4">
        <w:rPr>
          <w:rFonts w:ascii="Cambria" w:hAnsi="Cambria"/>
        </w:rPr>
        <w:t xml:space="preserve">, </w:t>
      </w:r>
      <w:proofErr w:type="spellStart"/>
      <w:r w:rsidRPr="008330D4">
        <w:rPr>
          <w:rFonts w:ascii="Cambria" w:hAnsi="Cambria"/>
        </w:rPr>
        <w:t>Menjadi</w:t>
      </w:r>
      <w:proofErr w:type="spellEnd"/>
      <w:r w:rsidRPr="008330D4">
        <w:rPr>
          <w:rFonts w:ascii="Cambria" w:hAnsi="Cambria"/>
        </w:rPr>
        <w:t xml:space="preserve"> </w:t>
      </w:r>
      <w:proofErr w:type="spellStart"/>
      <w:r w:rsidRPr="008330D4">
        <w:rPr>
          <w:rFonts w:ascii="Cambria" w:hAnsi="Cambria"/>
        </w:rPr>
        <w:t>seorang</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sangat </w:t>
      </w:r>
      <w:proofErr w:type="spellStart"/>
      <w:r w:rsidRPr="008330D4">
        <w:rPr>
          <w:rFonts w:ascii="Cambria" w:hAnsi="Cambria"/>
        </w:rPr>
        <w:t>dianjurkan</w:t>
      </w:r>
      <w:proofErr w:type="spellEnd"/>
      <w:r w:rsidRPr="008330D4">
        <w:rPr>
          <w:rFonts w:ascii="Cambria" w:hAnsi="Cambria"/>
        </w:rPr>
        <w:t xml:space="preserve"> di </w:t>
      </w:r>
      <w:proofErr w:type="spellStart"/>
      <w:r w:rsidRPr="008330D4">
        <w:rPr>
          <w:rFonts w:ascii="Cambria" w:hAnsi="Cambria"/>
        </w:rPr>
        <w:t>dalam</w:t>
      </w:r>
      <w:proofErr w:type="spellEnd"/>
      <w:r w:rsidRPr="008330D4">
        <w:rPr>
          <w:rFonts w:ascii="Cambria" w:hAnsi="Cambria"/>
        </w:rPr>
        <w:t xml:space="preserve"> agama Islam </w:t>
      </w:r>
      <w:proofErr w:type="spellStart"/>
      <w:r w:rsidRPr="008330D4">
        <w:rPr>
          <w:rFonts w:ascii="Cambria" w:hAnsi="Cambria"/>
        </w:rPr>
        <w:t>karena</w:t>
      </w:r>
      <w:proofErr w:type="spellEnd"/>
      <w:r w:rsidRPr="008330D4">
        <w:rPr>
          <w:rFonts w:ascii="Cambria" w:hAnsi="Cambria"/>
        </w:rPr>
        <w:t xml:space="preserve"> </w:t>
      </w:r>
      <w:proofErr w:type="spellStart"/>
      <w:r w:rsidRPr="008330D4">
        <w:rPr>
          <w:rFonts w:ascii="Cambria" w:hAnsi="Cambria"/>
        </w:rPr>
        <w:t>menjadi</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adalah</w:t>
      </w:r>
      <w:proofErr w:type="spellEnd"/>
      <w:r w:rsidRPr="008330D4">
        <w:rPr>
          <w:rFonts w:ascii="Cambria" w:hAnsi="Cambria"/>
        </w:rPr>
        <w:t xml:space="preserve"> </w:t>
      </w:r>
      <w:proofErr w:type="spellStart"/>
      <w:r w:rsidRPr="008330D4">
        <w:rPr>
          <w:rFonts w:ascii="Cambria" w:hAnsi="Cambria"/>
        </w:rPr>
        <w:t>pekerjaan</w:t>
      </w:r>
      <w:proofErr w:type="spellEnd"/>
      <w:r w:rsidRPr="008330D4">
        <w:rPr>
          <w:rFonts w:ascii="Cambria" w:hAnsi="Cambria"/>
        </w:rPr>
        <w:t xml:space="preserve"> yang </w:t>
      </w:r>
      <w:proofErr w:type="spellStart"/>
      <w:r w:rsidRPr="008330D4">
        <w:rPr>
          <w:rFonts w:ascii="Cambria" w:hAnsi="Cambria"/>
        </w:rPr>
        <w:t>mulia</w:t>
      </w:r>
      <w:proofErr w:type="spellEnd"/>
      <w:r w:rsidRPr="008330D4">
        <w:rPr>
          <w:rFonts w:ascii="Cambria" w:hAnsi="Cambria"/>
        </w:rPr>
        <w:t xml:space="preserve">. Islam </w:t>
      </w:r>
      <w:proofErr w:type="spellStart"/>
      <w:r w:rsidRPr="008330D4">
        <w:rPr>
          <w:rFonts w:ascii="Cambria" w:hAnsi="Cambria"/>
        </w:rPr>
        <w:t>mengajarkan</w:t>
      </w:r>
      <w:proofErr w:type="spellEnd"/>
      <w:r w:rsidRPr="008330D4">
        <w:rPr>
          <w:rFonts w:ascii="Cambria" w:hAnsi="Cambria"/>
        </w:rPr>
        <w:t xml:space="preserve"> agar </w:t>
      </w:r>
      <w:proofErr w:type="spellStart"/>
      <w:r w:rsidRPr="008330D4">
        <w:rPr>
          <w:rFonts w:ascii="Cambria" w:hAnsi="Cambria"/>
        </w:rPr>
        <w:t>manusia</w:t>
      </w:r>
      <w:proofErr w:type="spellEnd"/>
      <w:r w:rsidRPr="008330D4">
        <w:rPr>
          <w:rFonts w:ascii="Cambria" w:hAnsi="Cambria"/>
        </w:rPr>
        <w:t xml:space="preserve"> </w:t>
      </w:r>
      <w:proofErr w:type="spellStart"/>
      <w:r w:rsidRPr="008330D4">
        <w:rPr>
          <w:rFonts w:ascii="Cambria" w:hAnsi="Cambria"/>
        </w:rPr>
        <w:t>berkerja</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hidup</w:t>
      </w:r>
      <w:proofErr w:type="spellEnd"/>
      <w:r w:rsidRPr="008330D4">
        <w:rPr>
          <w:rFonts w:ascii="Cambria" w:hAnsi="Cambria"/>
        </w:rPr>
        <w:t xml:space="preserve"> dan </w:t>
      </w:r>
      <w:proofErr w:type="spellStart"/>
      <w:r w:rsidRPr="008330D4">
        <w:rPr>
          <w:rFonts w:ascii="Cambria" w:hAnsi="Cambria"/>
        </w:rPr>
        <w:t>hidup</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ibadah, </w:t>
      </w:r>
      <w:proofErr w:type="spellStart"/>
      <w:r w:rsidRPr="008330D4">
        <w:rPr>
          <w:rFonts w:ascii="Cambria" w:hAnsi="Cambria"/>
        </w:rPr>
        <w:t>apapun</w:t>
      </w:r>
      <w:proofErr w:type="spellEnd"/>
      <w:r w:rsidRPr="008330D4">
        <w:rPr>
          <w:rFonts w:ascii="Cambria" w:hAnsi="Cambria"/>
        </w:rPr>
        <w:t xml:space="preserve"> </w:t>
      </w:r>
      <w:proofErr w:type="spellStart"/>
      <w:r w:rsidRPr="008330D4">
        <w:rPr>
          <w:rFonts w:ascii="Cambria" w:hAnsi="Cambria"/>
        </w:rPr>
        <w:t>nama</w:t>
      </w:r>
      <w:proofErr w:type="spellEnd"/>
      <w:r w:rsidRPr="008330D4">
        <w:rPr>
          <w:rFonts w:ascii="Cambria" w:hAnsi="Cambria"/>
        </w:rPr>
        <w:t xml:space="preserve"> dan </w:t>
      </w:r>
      <w:proofErr w:type="spellStart"/>
      <w:r w:rsidRPr="008330D4">
        <w:rPr>
          <w:rFonts w:ascii="Cambria" w:hAnsi="Cambria"/>
        </w:rPr>
        <w:t>bentuk</w:t>
      </w:r>
      <w:proofErr w:type="spellEnd"/>
      <w:r w:rsidRPr="008330D4">
        <w:rPr>
          <w:rFonts w:ascii="Cambria" w:hAnsi="Cambria"/>
        </w:rPr>
        <w:t xml:space="preserve"> </w:t>
      </w:r>
      <w:proofErr w:type="spellStart"/>
      <w:r w:rsidRPr="008330D4">
        <w:rPr>
          <w:rFonts w:ascii="Cambria" w:hAnsi="Cambria"/>
        </w:rPr>
        <w:t>pekerjaannya</w:t>
      </w:r>
      <w:proofErr w:type="spellEnd"/>
      <w:r w:rsidRPr="008330D4">
        <w:rPr>
          <w:rFonts w:ascii="Cambria" w:hAnsi="Cambria"/>
        </w:rPr>
        <w:t xml:space="preserve"> yang </w:t>
      </w:r>
      <w:proofErr w:type="spellStart"/>
      <w:r w:rsidRPr="008330D4">
        <w:rPr>
          <w:rFonts w:ascii="Cambria" w:hAnsi="Cambria"/>
        </w:rPr>
        <w:t>terpenting</w:t>
      </w:r>
      <w:proofErr w:type="spellEnd"/>
      <w:r w:rsidRPr="008330D4">
        <w:rPr>
          <w:rFonts w:ascii="Cambria" w:hAnsi="Cambria"/>
        </w:rPr>
        <w:t xml:space="preserve"> </w:t>
      </w:r>
      <w:proofErr w:type="spellStart"/>
      <w:r w:rsidRPr="008330D4">
        <w:rPr>
          <w:rFonts w:ascii="Cambria" w:hAnsi="Cambria"/>
        </w:rPr>
        <w:t>itu</w:t>
      </w:r>
      <w:proofErr w:type="spellEnd"/>
      <w:r w:rsidRPr="008330D4">
        <w:rPr>
          <w:rFonts w:ascii="Cambria" w:hAnsi="Cambria"/>
        </w:rPr>
        <w:t xml:space="preserve"> halal. </w:t>
      </w:r>
      <w:proofErr w:type="spellStart"/>
      <w:r w:rsidRPr="008330D4">
        <w:rPr>
          <w:rFonts w:ascii="Cambria" w:hAnsi="Cambria"/>
        </w:rPr>
        <w:t>Diriwayatkan</w:t>
      </w:r>
      <w:proofErr w:type="spellEnd"/>
      <w:r w:rsidRPr="008330D4">
        <w:rPr>
          <w:rFonts w:ascii="Cambria" w:hAnsi="Cambria"/>
        </w:rPr>
        <w:t xml:space="preserve"> oleh: Al-Bukhari dan Al-Miqdam Rasulullah saw. </w:t>
      </w:r>
      <w:proofErr w:type="spellStart"/>
      <w:r w:rsidRPr="008330D4">
        <w:rPr>
          <w:rFonts w:ascii="Cambria" w:hAnsi="Cambria"/>
        </w:rPr>
        <w:t>Beliau</w:t>
      </w:r>
      <w:proofErr w:type="spellEnd"/>
      <w:r w:rsidRPr="008330D4">
        <w:rPr>
          <w:rFonts w:ascii="Cambria" w:hAnsi="Cambria"/>
        </w:rPr>
        <w:t xml:space="preserve"> </w:t>
      </w:r>
      <w:proofErr w:type="spellStart"/>
      <w:r w:rsidRPr="008330D4">
        <w:rPr>
          <w:rFonts w:ascii="Cambria" w:hAnsi="Cambria"/>
        </w:rPr>
        <w:t>bersabda</w:t>
      </w:r>
      <w:proofErr w:type="spellEnd"/>
      <w:r w:rsidRPr="008330D4">
        <w:rPr>
          <w:rFonts w:ascii="Cambria" w:hAnsi="Cambria"/>
        </w:rPr>
        <w:t>:</w:t>
      </w:r>
    </w:p>
    <w:p w14:paraId="537537B5" w14:textId="77777777" w:rsidR="003D1A31" w:rsidRPr="008330D4" w:rsidRDefault="003D1A31" w:rsidP="00A37DCC">
      <w:pPr>
        <w:pStyle w:val="Heading1"/>
        <w:tabs>
          <w:tab w:val="left" w:pos="0"/>
          <w:tab w:val="left" w:pos="993"/>
          <w:tab w:val="left" w:pos="1418"/>
          <w:tab w:val="left" w:pos="1985"/>
          <w:tab w:val="left" w:pos="2552"/>
        </w:tabs>
        <w:spacing w:before="0" w:after="0" w:line="276" w:lineRule="auto"/>
        <w:ind w:right="49"/>
        <w:jc w:val="right"/>
        <w:rPr>
          <w:rFonts w:ascii="Cambria" w:hAnsi="Cambria"/>
          <w:b w:val="0"/>
          <w:sz w:val="22"/>
          <w:szCs w:val="22"/>
        </w:rPr>
      </w:pPr>
      <w:r w:rsidRPr="008330D4">
        <w:rPr>
          <w:rFonts w:ascii="Cambria" w:hAnsi="Cambria"/>
          <w:b w:val="0"/>
          <w:sz w:val="22"/>
          <w:szCs w:val="22"/>
          <w:rtl/>
          <w:lang w:bidi="ar-AE"/>
        </w:rPr>
        <w:t>مَا أَكَلَ أَحَدٌ طَعَامًا قَطُّ خَيْرًا مِنْ أَنْ يَأْكُلَ مِنْ عَمَلِ يَدِه وَإِنَّ نَبِىَّ اللَّهِ دَاوُد عَلَيْهِ السَّلاَمُ  كَانَ يَأْكُلُ مِنْ عَمَلِ يَدِهِ</w:t>
      </w:r>
    </w:p>
    <w:p w14:paraId="52E70489" w14:textId="77777777" w:rsidR="003D1A31" w:rsidRPr="008330D4" w:rsidRDefault="003D1A31" w:rsidP="00A37DCC">
      <w:pPr>
        <w:spacing w:after="0" w:line="276" w:lineRule="auto"/>
        <w:ind w:left="810" w:hanging="810"/>
        <w:rPr>
          <w:rFonts w:ascii="Cambria" w:hAnsi="Cambria"/>
          <w:i/>
        </w:rPr>
      </w:pPr>
    </w:p>
    <w:p w14:paraId="4DB1CEB0" w14:textId="77777777" w:rsidR="00A37DCC" w:rsidRDefault="003D1A31" w:rsidP="00A37DCC">
      <w:pPr>
        <w:spacing w:after="0" w:line="276" w:lineRule="auto"/>
        <w:ind w:left="810" w:hanging="810"/>
        <w:rPr>
          <w:rFonts w:ascii="Cambria" w:hAnsi="Cambria"/>
        </w:rPr>
      </w:pPr>
      <w:proofErr w:type="spellStart"/>
      <w:r w:rsidRPr="008330D4">
        <w:rPr>
          <w:rFonts w:ascii="Cambria" w:hAnsi="Cambria"/>
          <w:i/>
        </w:rPr>
        <w:t>Artinya</w:t>
      </w:r>
      <w:proofErr w:type="spellEnd"/>
      <w:r w:rsidRPr="008330D4">
        <w:rPr>
          <w:rFonts w:ascii="Cambria" w:hAnsi="Cambria"/>
          <w:i/>
        </w:rPr>
        <w:t>: "</w:t>
      </w:r>
      <w:proofErr w:type="spellStart"/>
      <w:r w:rsidRPr="008330D4">
        <w:rPr>
          <w:rFonts w:ascii="Cambria" w:hAnsi="Cambria"/>
          <w:i/>
        </w:rPr>
        <w:t>Tidaklah</w:t>
      </w:r>
      <w:proofErr w:type="spellEnd"/>
      <w:r w:rsidRPr="008330D4">
        <w:rPr>
          <w:rFonts w:ascii="Cambria" w:hAnsi="Cambria"/>
          <w:i/>
        </w:rPr>
        <w:t xml:space="preserve"> </w:t>
      </w:r>
      <w:proofErr w:type="spellStart"/>
      <w:r w:rsidRPr="008330D4">
        <w:rPr>
          <w:rFonts w:ascii="Cambria" w:hAnsi="Cambria"/>
          <w:i/>
        </w:rPr>
        <w:t>seseorang</w:t>
      </w:r>
      <w:proofErr w:type="spellEnd"/>
      <w:r w:rsidRPr="008330D4">
        <w:rPr>
          <w:rFonts w:ascii="Cambria" w:hAnsi="Cambria"/>
          <w:i/>
        </w:rPr>
        <w:t xml:space="preserve"> </w:t>
      </w:r>
      <w:proofErr w:type="spellStart"/>
      <w:r w:rsidRPr="008330D4">
        <w:rPr>
          <w:rFonts w:ascii="Cambria" w:hAnsi="Cambria"/>
          <w:i/>
        </w:rPr>
        <w:t>memakan</w:t>
      </w:r>
      <w:proofErr w:type="spellEnd"/>
      <w:r w:rsidRPr="008330D4">
        <w:rPr>
          <w:rFonts w:ascii="Cambria" w:hAnsi="Cambria"/>
          <w:i/>
        </w:rPr>
        <w:t xml:space="preserve"> </w:t>
      </w:r>
      <w:proofErr w:type="spellStart"/>
      <w:r w:rsidRPr="008330D4">
        <w:rPr>
          <w:rFonts w:ascii="Cambria" w:hAnsi="Cambria"/>
          <w:i/>
        </w:rPr>
        <w:t>suatu</w:t>
      </w:r>
      <w:proofErr w:type="spellEnd"/>
      <w:r w:rsidRPr="008330D4">
        <w:rPr>
          <w:rFonts w:ascii="Cambria" w:hAnsi="Cambria"/>
          <w:i/>
        </w:rPr>
        <w:t xml:space="preserve"> </w:t>
      </w:r>
      <w:proofErr w:type="spellStart"/>
      <w:r w:rsidRPr="008330D4">
        <w:rPr>
          <w:rFonts w:ascii="Cambria" w:hAnsi="Cambria"/>
          <w:i/>
        </w:rPr>
        <w:t>makanan</w:t>
      </w:r>
      <w:proofErr w:type="spellEnd"/>
      <w:r w:rsidRPr="008330D4">
        <w:rPr>
          <w:rFonts w:ascii="Cambria" w:hAnsi="Cambria"/>
          <w:i/>
        </w:rPr>
        <w:t xml:space="preserve"> yang </w:t>
      </w:r>
      <w:proofErr w:type="spellStart"/>
      <w:r w:rsidRPr="008330D4">
        <w:rPr>
          <w:rFonts w:ascii="Cambria" w:hAnsi="Cambria"/>
          <w:i/>
        </w:rPr>
        <w:t>lebih</w:t>
      </w:r>
      <w:proofErr w:type="spellEnd"/>
      <w:r w:rsidRPr="008330D4">
        <w:rPr>
          <w:rFonts w:ascii="Cambria" w:hAnsi="Cambria"/>
          <w:i/>
        </w:rPr>
        <w:t xml:space="preserve"> </w:t>
      </w:r>
      <w:proofErr w:type="spellStart"/>
      <w:r w:rsidRPr="008330D4">
        <w:rPr>
          <w:rFonts w:ascii="Cambria" w:hAnsi="Cambria"/>
          <w:i/>
        </w:rPr>
        <w:t>baik</w:t>
      </w:r>
      <w:proofErr w:type="spellEnd"/>
      <w:r w:rsidRPr="008330D4">
        <w:rPr>
          <w:rFonts w:ascii="Cambria" w:hAnsi="Cambria"/>
          <w:i/>
        </w:rPr>
        <w:t xml:space="preserve"> </w:t>
      </w:r>
      <w:proofErr w:type="spellStart"/>
      <w:r w:rsidRPr="008330D4">
        <w:rPr>
          <w:rFonts w:ascii="Cambria" w:hAnsi="Cambria"/>
          <w:i/>
        </w:rPr>
        <w:t>dari</w:t>
      </w:r>
      <w:proofErr w:type="spellEnd"/>
      <w:r w:rsidRPr="008330D4">
        <w:rPr>
          <w:rFonts w:ascii="Cambria" w:hAnsi="Cambria"/>
          <w:i/>
        </w:rPr>
        <w:t xml:space="preserve"> </w:t>
      </w:r>
      <w:proofErr w:type="spellStart"/>
      <w:r w:rsidRPr="008330D4">
        <w:rPr>
          <w:rFonts w:ascii="Cambria" w:hAnsi="Cambria"/>
          <w:i/>
        </w:rPr>
        <w:t>makanan</w:t>
      </w:r>
      <w:proofErr w:type="spellEnd"/>
      <w:r w:rsidRPr="008330D4">
        <w:rPr>
          <w:rFonts w:ascii="Cambria" w:hAnsi="Cambria"/>
          <w:i/>
        </w:rPr>
        <w:t xml:space="preserve"> yang </w:t>
      </w:r>
      <w:proofErr w:type="spellStart"/>
      <w:r w:rsidRPr="008330D4">
        <w:rPr>
          <w:rFonts w:ascii="Cambria" w:hAnsi="Cambria"/>
          <w:i/>
        </w:rPr>
        <w:t>ia</w:t>
      </w:r>
      <w:proofErr w:type="spellEnd"/>
      <w:r w:rsidRPr="008330D4">
        <w:rPr>
          <w:rFonts w:ascii="Cambria" w:hAnsi="Cambria"/>
          <w:i/>
        </w:rPr>
        <w:t xml:space="preserve"> </w:t>
      </w:r>
      <w:proofErr w:type="spellStart"/>
      <w:r w:rsidRPr="008330D4">
        <w:rPr>
          <w:rFonts w:ascii="Cambria" w:hAnsi="Cambria"/>
          <w:i/>
        </w:rPr>
        <w:t>makan</w:t>
      </w:r>
      <w:proofErr w:type="spellEnd"/>
      <w:r w:rsidRPr="008330D4">
        <w:rPr>
          <w:rFonts w:ascii="Cambria" w:hAnsi="Cambria"/>
          <w:i/>
        </w:rPr>
        <w:t xml:space="preserve"> </w:t>
      </w:r>
      <w:proofErr w:type="spellStart"/>
      <w:r w:rsidRPr="008330D4">
        <w:rPr>
          <w:rFonts w:ascii="Cambria" w:hAnsi="Cambria"/>
          <w:i/>
        </w:rPr>
        <w:t>dari</w:t>
      </w:r>
      <w:proofErr w:type="spellEnd"/>
      <w:r w:rsidRPr="008330D4">
        <w:rPr>
          <w:rFonts w:ascii="Cambria" w:hAnsi="Cambria"/>
          <w:i/>
        </w:rPr>
        <w:t xml:space="preserve"> </w:t>
      </w:r>
      <w:proofErr w:type="spellStart"/>
      <w:r w:rsidRPr="008330D4">
        <w:rPr>
          <w:rFonts w:ascii="Cambria" w:hAnsi="Cambria"/>
          <w:i/>
        </w:rPr>
        <w:t>hasil</w:t>
      </w:r>
      <w:proofErr w:type="spellEnd"/>
      <w:r w:rsidRPr="008330D4">
        <w:rPr>
          <w:rFonts w:ascii="Cambria" w:hAnsi="Cambria"/>
          <w:i/>
        </w:rPr>
        <w:t xml:space="preserve"> </w:t>
      </w:r>
      <w:proofErr w:type="spellStart"/>
      <w:r w:rsidRPr="008330D4">
        <w:rPr>
          <w:rFonts w:ascii="Cambria" w:hAnsi="Cambria"/>
          <w:i/>
        </w:rPr>
        <w:t>kerja</w:t>
      </w:r>
      <w:proofErr w:type="spellEnd"/>
      <w:r w:rsidRPr="008330D4">
        <w:rPr>
          <w:rFonts w:ascii="Cambria" w:hAnsi="Cambria"/>
          <w:i/>
        </w:rPr>
        <w:t xml:space="preserve"> </w:t>
      </w:r>
      <w:proofErr w:type="spellStart"/>
      <w:r w:rsidRPr="008330D4">
        <w:rPr>
          <w:rFonts w:ascii="Cambria" w:hAnsi="Cambria"/>
          <w:i/>
        </w:rPr>
        <w:t>keras</w:t>
      </w:r>
      <w:proofErr w:type="spellEnd"/>
      <w:r w:rsidRPr="008330D4">
        <w:rPr>
          <w:rFonts w:ascii="Cambria" w:hAnsi="Cambria"/>
          <w:i/>
        </w:rPr>
        <w:t xml:space="preserve"> </w:t>
      </w:r>
      <w:proofErr w:type="spellStart"/>
      <w:r w:rsidRPr="008330D4">
        <w:rPr>
          <w:rFonts w:ascii="Cambria" w:hAnsi="Cambria"/>
          <w:i/>
        </w:rPr>
        <w:t>tangannya</w:t>
      </w:r>
      <w:proofErr w:type="spellEnd"/>
      <w:r w:rsidRPr="008330D4">
        <w:rPr>
          <w:rFonts w:ascii="Cambria" w:hAnsi="Cambria"/>
          <w:i/>
        </w:rPr>
        <w:t xml:space="preserve"> </w:t>
      </w:r>
      <w:proofErr w:type="spellStart"/>
      <w:r w:rsidRPr="008330D4">
        <w:rPr>
          <w:rFonts w:ascii="Cambria" w:hAnsi="Cambria"/>
          <w:i/>
        </w:rPr>
        <w:t>sendiri</w:t>
      </w:r>
      <w:proofErr w:type="spellEnd"/>
      <w:r w:rsidRPr="008330D4">
        <w:rPr>
          <w:rFonts w:ascii="Cambria" w:hAnsi="Cambria"/>
          <w:i/>
        </w:rPr>
        <w:t>. Karena Nabi Daud '</w:t>
      </w:r>
      <w:proofErr w:type="spellStart"/>
      <w:r w:rsidRPr="008330D4">
        <w:rPr>
          <w:rFonts w:ascii="Cambria" w:hAnsi="Cambria"/>
          <w:i/>
        </w:rPr>
        <w:t>alaihis</w:t>
      </w:r>
      <w:proofErr w:type="spellEnd"/>
      <w:r w:rsidRPr="008330D4">
        <w:rPr>
          <w:rFonts w:ascii="Cambria" w:hAnsi="Cambria"/>
          <w:i/>
        </w:rPr>
        <w:t xml:space="preserve"> </w:t>
      </w:r>
      <w:proofErr w:type="spellStart"/>
      <w:r w:rsidRPr="008330D4">
        <w:rPr>
          <w:rFonts w:ascii="Cambria" w:hAnsi="Cambria"/>
          <w:i/>
        </w:rPr>
        <w:t>salam</w:t>
      </w:r>
      <w:proofErr w:type="spellEnd"/>
      <w:r w:rsidRPr="008330D4">
        <w:rPr>
          <w:rFonts w:ascii="Cambria" w:hAnsi="Cambria"/>
          <w:i/>
        </w:rPr>
        <w:t xml:space="preserve"> </w:t>
      </w:r>
      <w:proofErr w:type="spellStart"/>
      <w:r w:rsidRPr="008330D4">
        <w:rPr>
          <w:rFonts w:ascii="Cambria" w:hAnsi="Cambria"/>
          <w:i/>
        </w:rPr>
        <w:t>dahulu</w:t>
      </w:r>
      <w:proofErr w:type="spellEnd"/>
      <w:r w:rsidRPr="008330D4">
        <w:rPr>
          <w:rFonts w:ascii="Cambria" w:hAnsi="Cambria"/>
          <w:i/>
        </w:rPr>
        <w:t xml:space="preserve"> juga </w:t>
      </w:r>
      <w:proofErr w:type="spellStart"/>
      <w:r w:rsidRPr="008330D4">
        <w:rPr>
          <w:rFonts w:ascii="Cambria" w:hAnsi="Cambria"/>
          <w:i/>
        </w:rPr>
        <w:t>makan</w:t>
      </w:r>
      <w:proofErr w:type="spellEnd"/>
      <w:r w:rsidRPr="008330D4">
        <w:rPr>
          <w:rFonts w:ascii="Cambria" w:hAnsi="Cambria"/>
          <w:i/>
        </w:rPr>
        <w:t xml:space="preserve"> </w:t>
      </w:r>
      <w:proofErr w:type="spellStart"/>
      <w:r w:rsidRPr="008330D4">
        <w:rPr>
          <w:rFonts w:ascii="Cambria" w:hAnsi="Cambria"/>
          <w:i/>
        </w:rPr>
        <w:t>dari</w:t>
      </w:r>
      <w:proofErr w:type="spellEnd"/>
      <w:r w:rsidRPr="008330D4">
        <w:rPr>
          <w:rFonts w:ascii="Cambria" w:hAnsi="Cambria"/>
          <w:i/>
        </w:rPr>
        <w:t xml:space="preserve"> </w:t>
      </w:r>
      <w:proofErr w:type="spellStart"/>
      <w:r w:rsidRPr="008330D4">
        <w:rPr>
          <w:rFonts w:ascii="Cambria" w:hAnsi="Cambria"/>
          <w:i/>
        </w:rPr>
        <w:t>hasil</w:t>
      </w:r>
      <w:proofErr w:type="spellEnd"/>
      <w:r w:rsidRPr="008330D4">
        <w:rPr>
          <w:rFonts w:ascii="Cambria" w:hAnsi="Cambria"/>
          <w:i/>
        </w:rPr>
        <w:t xml:space="preserve"> </w:t>
      </w:r>
      <w:proofErr w:type="spellStart"/>
      <w:r w:rsidRPr="008330D4">
        <w:rPr>
          <w:rFonts w:ascii="Cambria" w:hAnsi="Cambria"/>
          <w:i/>
        </w:rPr>
        <w:t>kerja</w:t>
      </w:r>
      <w:proofErr w:type="spellEnd"/>
      <w:r w:rsidRPr="008330D4">
        <w:rPr>
          <w:rFonts w:ascii="Cambria" w:hAnsi="Cambria"/>
          <w:i/>
        </w:rPr>
        <w:t xml:space="preserve"> </w:t>
      </w:r>
      <w:proofErr w:type="spellStart"/>
      <w:r w:rsidRPr="008330D4">
        <w:rPr>
          <w:rFonts w:ascii="Cambria" w:hAnsi="Cambria"/>
          <w:i/>
        </w:rPr>
        <w:t>keras</w:t>
      </w:r>
      <w:proofErr w:type="spellEnd"/>
      <w:r w:rsidRPr="008330D4">
        <w:rPr>
          <w:rFonts w:ascii="Cambria" w:hAnsi="Cambria"/>
          <w:i/>
        </w:rPr>
        <w:t xml:space="preserve"> </w:t>
      </w:r>
      <w:proofErr w:type="spellStart"/>
      <w:r w:rsidRPr="008330D4">
        <w:rPr>
          <w:rFonts w:ascii="Cambria" w:hAnsi="Cambria"/>
          <w:i/>
        </w:rPr>
        <w:t>tangannya</w:t>
      </w:r>
      <w:proofErr w:type="spellEnd"/>
      <w:r w:rsidRPr="008330D4">
        <w:rPr>
          <w:rFonts w:ascii="Cambria" w:hAnsi="Cambria"/>
          <w:i/>
        </w:rPr>
        <w:t xml:space="preserve">." </w:t>
      </w:r>
      <w:r w:rsidRPr="008330D4">
        <w:rPr>
          <w:rFonts w:ascii="Cambria" w:hAnsi="Cambria"/>
        </w:rPr>
        <w:t xml:space="preserve">(HR Bukhari </w:t>
      </w:r>
      <w:proofErr w:type="spellStart"/>
      <w:r w:rsidRPr="008330D4">
        <w:rPr>
          <w:rFonts w:ascii="Cambria" w:hAnsi="Cambria"/>
        </w:rPr>
        <w:t>nomor</w:t>
      </w:r>
      <w:proofErr w:type="spellEnd"/>
      <w:r w:rsidRPr="008330D4">
        <w:rPr>
          <w:rFonts w:ascii="Cambria" w:hAnsi="Cambria"/>
        </w:rPr>
        <w:t xml:space="preserve"> 2072 </w:t>
      </w:r>
      <w:proofErr w:type="spellStart"/>
      <w:r w:rsidRPr="008330D4">
        <w:rPr>
          <w:rFonts w:ascii="Cambria" w:hAnsi="Cambria"/>
        </w:rPr>
        <w:t>dari</w:t>
      </w:r>
      <w:proofErr w:type="spellEnd"/>
      <w:r w:rsidRPr="008330D4">
        <w:rPr>
          <w:rFonts w:ascii="Cambria" w:hAnsi="Cambria"/>
        </w:rPr>
        <w:t xml:space="preserve"> Al-Miqdad </w:t>
      </w:r>
      <w:proofErr w:type="spellStart"/>
      <w:r w:rsidRPr="008330D4">
        <w:rPr>
          <w:rFonts w:ascii="Cambria" w:hAnsi="Cambria"/>
        </w:rPr>
        <w:t>dalam</w:t>
      </w:r>
      <w:proofErr w:type="spellEnd"/>
      <w:r w:rsidRPr="008330D4">
        <w:rPr>
          <w:rFonts w:ascii="Cambria" w:hAnsi="Cambria"/>
        </w:rPr>
        <w:t xml:space="preserve"> Alfaferadi:2022) </w:t>
      </w:r>
      <w:r w:rsidRPr="008330D4">
        <w:rPr>
          <w:rFonts w:ascii="Cambria" w:hAnsi="Cambria"/>
        </w:rPr>
        <w:br/>
      </w:r>
    </w:p>
    <w:p w14:paraId="567C55D0" w14:textId="77777777" w:rsidR="00A37DCC" w:rsidRDefault="003D1A31" w:rsidP="00A37DCC">
      <w:pPr>
        <w:spacing w:after="0" w:line="276" w:lineRule="auto"/>
        <w:ind w:firstLine="720"/>
        <w:jc w:val="both"/>
        <w:rPr>
          <w:rFonts w:ascii="Cambria" w:hAnsi="Cambria"/>
        </w:rPr>
      </w:pPr>
      <w:r w:rsidRPr="008330D4">
        <w:rPr>
          <w:rFonts w:ascii="Cambria" w:hAnsi="Cambria"/>
        </w:rPr>
        <w:t>Islam</w:t>
      </w:r>
      <w:r w:rsidRPr="008330D4">
        <w:rPr>
          <w:rFonts w:ascii="Cambria" w:hAnsi="Cambria"/>
          <w:spacing w:val="1"/>
        </w:rPr>
        <w:t xml:space="preserve"> </w:t>
      </w:r>
      <w:proofErr w:type="spellStart"/>
      <w:r w:rsidRPr="008330D4">
        <w:rPr>
          <w:rFonts w:ascii="Cambria" w:hAnsi="Cambria"/>
        </w:rPr>
        <w:t>adalah</w:t>
      </w:r>
      <w:proofErr w:type="spellEnd"/>
      <w:r w:rsidRPr="008330D4">
        <w:rPr>
          <w:rFonts w:ascii="Cambria" w:hAnsi="Cambria"/>
          <w:spacing w:val="1"/>
        </w:rPr>
        <w:t xml:space="preserve"> </w:t>
      </w:r>
      <w:r w:rsidRPr="008330D4">
        <w:rPr>
          <w:rFonts w:ascii="Cambria" w:hAnsi="Cambria"/>
        </w:rPr>
        <w:t>agama</w:t>
      </w:r>
      <w:r w:rsidRPr="008330D4">
        <w:rPr>
          <w:rFonts w:ascii="Cambria" w:hAnsi="Cambria"/>
          <w:spacing w:val="1"/>
        </w:rPr>
        <w:t xml:space="preserve"> </w:t>
      </w:r>
      <w:r w:rsidRPr="008330D4">
        <w:rPr>
          <w:rFonts w:ascii="Cambria" w:hAnsi="Cambria"/>
        </w:rPr>
        <w:t>yang</w:t>
      </w:r>
      <w:r w:rsidRPr="008330D4">
        <w:rPr>
          <w:rFonts w:ascii="Cambria" w:hAnsi="Cambria"/>
          <w:spacing w:val="1"/>
        </w:rPr>
        <w:t xml:space="preserve"> </w:t>
      </w:r>
      <w:proofErr w:type="spellStart"/>
      <w:r w:rsidRPr="008330D4">
        <w:rPr>
          <w:rFonts w:ascii="Cambria" w:hAnsi="Cambria"/>
        </w:rPr>
        <w:t>ajarannya</w:t>
      </w:r>
      <w:proofErr w:type="spellEnd"/>
      <w:r w:rsidRPr="008330D4">
        <w:rPr>
          <w:rFonts w:ascii="Cambria" w:hAnsi="Cambria"/>
          <w:spacing w:val="1"/>
        </w:rPr>
        <w:t xml:space="preserve"> </w:t>
      </w:r>
      <w:proofErr w:type="spellStart"/>
      <w:r w:rsidRPr="008330D4">
        <w:rPr>
          <w:rFonts w:ascii="Cambria" w:hAnsi="Cambria"/>
        </w:rPr>
        <w:t>mengandung</w:t>
      </w:r>
      <w:proofErr w:type="spellEnd"/>
      <w:r w:rsidRPr="008330D4">
        <w:rPr>
          <w:rFonts w:ascii="Cambria" w:hAnsi="Cambria"/>
          <w:spacing w:val="1"/>
        </w:rPr>
        <w:t xml:space="preserve"> </w:t>
      </w:r>
      <w:proofErr w:type="spellStart"/>
      <w:r w:rsidRPr="008330D4">
        <w:rPr>
          <w:rFonts w:ascii="Cambria" w:hAnsi="Cambria"/>
          <w:i/>
        </w:rPr>
        <w:t>rahmatan</w:t>
      </w:r>
      <w:proofErr w:type="spellEnd"/>
      <w:r w:rsidRPr="008330D4">
        <w:rPr>
          <w:rFonts w:ascii="Cambria" w:hAnsi="Cambria"/>
          <w:i/>
          <w:spacing w:val="1"/>
        </w:rPr>
        <w:t xml:space="preserve"> </w:t>
      </w:r>
      <w:proofErr w:type="spellStart"/>
      <w:r w:rsidRPr="008330D4">
        <w:rPr>
          <w:rFonts w:ascii="Cambria" w:hAnsi="Cambria"/>
          <w:i/>
        </w:rPr>
        <w:t>lil’alamiin</w:t>
      </w:r>
      <w:proofErr w:type="spellEnd"/>
      <w:r w:rsidRPr="008330D4">
        <w:rPr>
          <w:rFonts w:ascii="Cambria" w:hAnsi="Cambria"/>
        </w:rPr>
        <w:t>,</w:t>
      </w:r>
      <w:r w:rsidRPr="008330D4">
        <w:rPr>
          <w:rFonts w:ascii="Cambria" w:hAnsi="Cambria"/>
          <w:spacing w:val="61"/>
        </w:rPr>
        <w:t xml:space="preserve"> </w:t>
      </w:r>
      <w:proofErr w:type="spellStart"/>
      <w:r w:rsidRPr="008330D4">
        <w:rPr>
          <w:rFonts w:ascii="Cambria" w:hAnsi="Cambria"/>
        </w:rPr>
        <w:t>yaitu</w:t>
      </w:r>
      <w:proofErr w:type="spellEnd"/>
      <w:r w:rsidRPr="008330D4">
        <w:rPr>
          <w:rFonts w:ascii="Cambria" w:hAnsi="Cambria"/>
        </w:rPr>
        <w:t xml:space="preserve"> agama yang  </w:t>
      </w:r>
      <w:proofErr w:type="spellStart"/>
      <w:r w:rsidRPr="008330D4">
        <w:rPr>
          <w:rFonts w:ascii="Cambria" w:hAnsi="Cambria"/>
        </w:rPr>
        <w:t>kehadirannya</w:t>
      </w:r>
      <w:proofErr w:type="spellEnd"/>
      <w:r w:rsidRPr="008330D4">
        <w:rPr>
          <w:rFonts w:ascii="Cambria" w:hAnsi="Cambria"/>
        </w:rPr>
        <w:t xml:space="preserve"> di </w:t>
      </w:r>
      <w:proofErr w:type="spellStart"/>
      <w:r w:rsidRPr="008330D4">
        <w:rPr>
          <w:rFonts w:ascii="Cambria" w:hAnsi="Cambria"/>
        </w:rPr>
        <w:t>tengah</w:t>
      </w:r>
      <w:proofErr w:type="spellEnd"/>
      <w:r w:rsidRPr="008330D4">
        <w:rPr>
          <w:rFonts w:ascii="Cambria" w:hAnsi="Cambria"/>
        </w:rPr>
        <w:t xml:space="preserve"> </w:t>
      </w:r>
      <w:proofErr w:type="spellStart"/>
      <w:r w:rsidRPr="008330D4">
        <w:rPr>
          <w:rFonts w:ascii="Cambria" w:hAnsi="Cambria"/>
        </w:rPr>
        <w:t>kehidupan</w:t>
      </w:r>
      <w:proofErr w:type="spellEnd"/>
      <w:r w:rsidRPr="008330D4">
        <w:rPr>
          <w:rFonts w:ascii="Cambria" w:hAnsi="Cambria"/>
        </w:rPr>
        <w:t xml:space="preserve"> </w:t>
      </w:r>
      <w:proofErr w:type="spellStart"/>
      <w:r w:rsidRPr="008330D4">
        <w:rPr>
          <w:rFonts w:ascii="Cambria" w:hAnsi="Cambria"/>
        </w:rPr>
        <w:t>masyarakat</w:t>
      </w:r>
      <w:proofErr w:type="spellEnd"/>
      <w:r w:rsidRPr="008330D4">
        <w:rPr>
          <w:rFonts w:ascii="Cambria" w:hAnsi="Cambria"/>
        </w:rPr>
        <w:t xml:space="preserve"> </w:t>
      </w:r>
      <w:proofErr w:type="spellStart"/>
      <w:r w:rsidRPr="008330D4">
        <w:rPr>
          <w:rFonts w:ascii="Cambria" w:hAnsi="Cambria"/>
        </w:rPr>
        <w:t>mampu</w:t>
      </w:r>
      <w:proofErr w:type="spellEnd"/>
      <w:r w:rsidRPr="008330D4">
        <w:rPr>
          <w:rFonts w:ascii="Cambria" w:hAnsi="Cambria"/>
        </w:rPr>
        <w:t xml:space="preserve"> </w:t>
      </w:r>
      <w:proofErr w:type="spellStart"/>
      <w:r w:rsidRPr="008330D4">
        <w:rPr>
          <w:rFonts w:ascii="Cambria" w:hAnsi="Cambria"/>
        </w:rPr>
        <w:t>mewujudkan</w:t>
      </w:r>
      <w:proofErr w:type="spellEnd"/>
      <w:r w:rsidRPr="008330D4">
        <w:rPr>
          <w:rFonts w:ascii="Cambria" w:hAnsi="Cambria"/>
        </w:rPr>
        <w:t xml:space="preserve"> </w:t>
      </w:r>
      <w:proofErr w:type="spellStart"/>
      <w:r w:rsidRPr="008330D4">
        <w:rPr>
          <w:rFonts w:ascii="Cambria" w:hAnsi="Cambria"/>
        </w:rPr>
        <w:t>kedamaiandan</w:t>
      </w:r>
      <w:proofErr w:type="spellEnd"/>
      <w:r w:rsidRPr="008330D4">
        <w:rPr>
          <w:rFonts w:ascii="Cambria" w:hAnsi="Cambria"/>
        </w:rPr>
        <w:t xml:space="preserve"> </w:t>
      </w:r>
      <w:proofErr w:type="spellStart"/>
      <w:r w:rsidRPr="008330D4">
        <w:rPr>
          <w:rFonts w:ascii="Cambria" w:hAnsi="Cambria"/>
        </w:rPr>
        <w:t>kasih</w:t>
      </w:r>
      <w:proofErr w:type="spellEnd"/>
      <w:r w:rsidRPr="008330D4">
        <w:rPr>
          <w:rFonts w:ascii="Cambria" w:hAnsi="Cambria"/>
        </w:rPr>
        <w:t xml:space="preserve"> </w:t>
      </w:r>
      <w:proofErr w:type="spellStart"/>
      <w:r w:rsidRPr="008330D4">
        <w:rPr>
          <w:rFonts w:ascii="Cambria" w:hAnsi="Cambria"/>
        </w:rPr>
        <w:t>sayang</w:t>
      </w:r>
      <w:proofErr w:type="spellEnd"/>
      <w:r w:rsidRPr="008330D4">
        <w:rPr>
          <w:rFonts w:ascii="Cambria" w:hAnsi="Cambria"/>
        </w:rPr>
        <w:t xml:space="preserve"> </w:t>
      </w:r>
      <w:proofErr w:type="spellStart"/>
      <w:r w:rsidRPr="008330D4">
        <w:rPr>
          <w:rFonts w:ascii="Cambria" w:hAnsi="Cambria"/>
        </w:rPr>
        <w:t>bagi</w:t>
      </w:r>
      <w:proofErr w:type="spellEnd"/>
      <w:r w:rsidRPr="008330D4">
        <w:rPr>
          <w:rFonts w:ascii="Cambria" w:hAnsi="Cambria"/>
        </w:rPr>
        <w:t xml:space="preserve"> </w:t>
      </w:r>
      <w:proofErr w:type="spellStart"/>
      <w:r w:rsidRPr="008330D4">
        <w:rPr>
          <w:rFonts w:ascii="Cambria" w:hAnsi="Cambria"/>
        </w:rPr>
        <w:t>manusia</w:t>
      </w:r>
      <w:proofErr w:type="spellEnd"/>
      <w:r w:rsidRPr="008330D4">
        <w:rPr>
          <w:rFonts w:ascii="Cambria" w:hAnsi="Cambria"/>
        </w:rPr>
        <w:t xml:space="preserve"> </w:t>
      </w:r>
      <w:proofErr w:type="spellStart"/>
      <w:r w:rsidRPr="008330D4">
        <w:rPr>
          <w:rFonts w:ascii="Cambria" w:hAnsi="Cambria"/>
        </w:rPr>
        <w:t>maupun</w:t>
      </w:r>
      <w:proofErr w:type="spellEnd"/>
      <w:r w:rsidRPr="008330D4">
        <w:rPr>
          <w:rFonts w:ascii="Cambria" w:hAnsi="Cambria"/>
        </w:rPr>
        <w:t xml:space="preserve"> </w:t>
      </w:r>
      <w:proofErr w:type="spellStart"/>
      <w:r w:rsidRPr="008330D4">
        <w:rPr>
          <w:rFonts w:ascii="Cambria" w:hAnsi="Cambria"/>
        </w:rPr>
        <w:t>alam</w:t>
      </w:r>
      <w:proofErr w:type="spellEnd"/>
      <w:r w:rsidRPr="008330D4">
        <w:rPr>
          <w:rFonts w:ascii="Cambria" w:hAnsi="Cambria"/>
        </w:rPr>
        <w:t xml:space="preserve"> </w:t>
      </w:r>
      <w:r w:rsidRPr="008330D4">
        <w:rPr>
          <w:rFonts w:ascii="Cambria" w:hAnsi="Cambria"/>
          <w:b/>
        </w:rPr>
        <w:fldChar w:fldCharType="begin" w:fldLock="1"/>
      </w:r>
      <w:r w:rsidRPr="008330D4">
        <w:rPr>
          <w:rFonts w:ascii="Cambria" w:hAnsi="Cambria"/>
        </w:rPr>
        <w:instrText>ADDIN CSL_CITATION {"citationItems":[{"id":"ITEM-1","itemData":{"DOI":"10.54443/mushaf.v2i3.43","abstract":"Islam Rahmatan lil'alamin is Islam whose presence in the midst of people's lives is able to create peace and love for humans and nature. The implementation of mercy for the universe has extended to almost all parts of the world. Etymologically, Islam means peace, while rahmatan lil `alamin means `love for the universe. So what is meant by Islam Rahmatan lil'alamin is Islam whose presence in the midst of people's lives is able to create peace and love for humans and nature.","author":[{"dropping-particle":"","family":"Wahab Syakhrani","given":"Abdul","non-dropping-particle":"","parse-names":false,"suffix":""},{"dropping-particle":"","family":"Rivaldi Yudistira","given":"Muhammad","non-dropping-particle":"","parse-names":false,"suffix":""}],"container-title":"MUSHAF JOURNAL: Jurnal Ilmu Al Quran dan Hadis","id":"ITEM-1","issue":"3","issued":{"date-parts":[["2022"]]},"page":"263-269","title":"Dasar Keislaman Sebagai Agama Rahmatan Lilalamin","type":"article-journal","volume":"2"},"uris":["http://www.mendeley.com/documents/?uuid=0f68346c-b3e2-4f32-b2a3-6142642fe4d6"]}],"mendeley":{"formattedCitation":"(Wahab Syakhrani &amp; Rivaldi Yudistira, 2022)","plainTextFormattedCitation":"(Wahab Syakhrani &amp; Rivaldi Yudistira, 2022)","previouslyFormattedCitation":"(Wahab Syakhrani &amp; Rivaldi Yudistira, 2022)"},"properties":{"noteIndex":0},"schema":"https://github.com/citation-style-language/schema/raw/master/csl-citation.json"}</w:instrText>
      </w:r>
      <w:r w:rsidRPr="008330D4">
        <w:rPr>
          <w:rFonts w:ascii="Cambria" w:hAnsi="Cambria"/>
          <w:b/>
        </w:rPr>
        <w:fldChar w:fldCharType="separate"/>
      </w:r>
      <w:r w:rsidRPr="008330D4">
        <w:rPr>
          <w:rFonts w:ascii="Cambria" w:hAnsi="Cambria"/>
          <w:noProof/>
        </w:rPr>
        <w:t>(Wahab Syakhrani, 2022)</w:t>
      </w:r>
      <w:r w:rsidRPr="008330D4">
        <w:rPr>
          <w:rFonts w:ascii="Cambria" w:hAnsi="Cambria"/>
          <w:b/>
        </w:rPr>
        <w:fldChar w:fldCharType="end"/>
      </w:r>
      <w:r w:rsidRPr="008330D4">
        <w:rPr>
          <w:rFonts w:ascii="Cambria" w:hAnsi="Cambria"/>
        </w:rPr>
        <w:t xml:space="preserve">. Islam juga </w:t>
      </w:r>
      <w:proofErr w:type="spellStart"/>
      <w:r w:rsidRPr="008330D4">
        <w:rPr>
          <w:rFonts w:ascii="Cambria" w:hAnsi="Cambria"/>
        </w:rPr>
        <w:t>disebut</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w:t>
      </w:r>
      <w:r w:rsidRPr="008330D4">
        <w:rPr>
          <w:rFonts w:ascii="Cambria" w:hAnsi="Cambria"/>
          <w:i/>
        </w:rPr>
        <w:t>way of life</w:t>
      </w:r>
      <w:r w:rsidRPr="008330D4">
        <w:rPr>
          <w:rFonts w:ascii="Cambria" w:hAnsi="Cambria"/>
          <w:i/>
          <w:spacing w:val="1"/>
        </w:rPr>
        <w:t xml:space="preserve"> </w:t>
      </w:r>
      <w:r w:rsidRPr="008330D4">
        <w:rPr>
          <w:rFonts w:ascii="Cambria" w:hAnsi="Cambria"/>
        </w:rPr>
        <w:t>(</w:t>
      </w:r>
      <w:proofErr w:type="spellStart"/>
      <w:r w:rsidRPr="008330D4">
        <w:rPr>
          <w:rFonts w:ascii="Cambria" w:hAnsi="Cambria"/>
        </w:rPr>
        <w:t>sistem</w:t>
      </w:r>
      <w:proofErr w:type="spellEnd"/>
      <w:r w:rsidRPr="008330D4">
        <w:rPr>
          <w:rFonts w:ascii="Cambria" w:hAnsi="Cambria"/>
        </w:rPr>
        <w:t xml:space="preserve"> </w:t>
      </w:r>
      <w:proofErr w:type="spellStart"/>
      <w:r w:rsidRPr="008330D4">
        <w:rPr>
          <w:rFonts w:ascii="Cambria" w:hAnsi="Cambria"/>
        </w:rPr>
        <w:t>kehidupan</w:t>
      </w:r>
      <w:proofErr w:type="spellEnd"/>
      <w:r w:rsidRPr="008330D4">
        <w:rPr>
          <w:rFonts w:ascii="Cambria" w:hAnsi="Cambria"/>
        </w:rPr>
        <w:t xml:space="preserve">), </w:t>
      </w:r>
      <w:proofErr w:type="spellStart"/>
      <w:r w:rsidRPr="008330D4">
        <w:rPr>
          <w:rFonts w:ascii="Cambria" w:hAnsi="Cambria"/>
        </w:rPr>
        <w:t>dimana</w:t>
      </w:r>
      <w:proofErr w:type="spellEnd"/>
      <w:r w:rsidRPr="008330D4">
        <w:rPr>
          <w:rFonts w:ascii="Cambria" w:hAnsi="Cambria"/>
        </w:rPr>
        <w:t xml:space="preserve"> Islam </w:t>
      </w:r>
      <w:proofErr w:type="spellStart"/>
      <w:r w:rsidRPr="008330D4">
        <w:rPr>
          <w:rFonts w:ascii="Cambria" w:hAnsi="Cambria"/>
        </w:rPr>
        <w:t>menyediakan</w:t>
      </w:r>
      <w:proofErr w:type="spellEnd"/>
      <w:r w:rsidRPr="008330D4">
        <w:rPr>
          <w:rFonts w:ascii="Cambria" w:hAnsi="Cambria"/>
        </w:rPr>
        <w:t xml:space="preserve"> </w:t>
      </w:r>
      <w:proofErr w:type="spellStart"/>
      <w:r w:rsidRPr="008330D4">
        <w:rPr>
          <w:rFonts w:ascii="Cambria" w:hAnsi="Cambria"/>
        </w:rPr>
        <w:t>seperangkat</w:t>
      </w:r>
      <w:proofErr w:type="spellEnd"/>
      <w:r w:rsidRPr="008330D4">
        <w:rPr>
          <w:rFonts w:ascii="Cambria" w:hAnsi="Cambria"/>
        </w:rPr>
        <w:t xml:space="preserve"> </w:t>
      </w:r>
      <w:proofErr w:type="spellStart"/>
      <w:r w:rsidRPr="008330D4">
        <w:rPr>
          <w:rFonts w:ascii="Cambria" w:hAnsi="Cambria"/>
        </w:rPr>
        <w:t>aturan</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mengatur</w:t>
      </w:r>
      <w:proofErr w:type="spellEnd"/>
      <w:r w:rsidRPr="008330D4">
        <w:rPr>
          <w:rFonts w:ascii="Cambria" w:hAnsi="Cambria"/>
        </w:rPr>
        <w:t xml:space="preserve"> </w:t>
      </w:r>
      <w:proofErr w:type="spellStart"/>
      <w:r w:rsidRPr="008330D4">
        <w:rPr>
          <w:rFonts w:ascii="Cambria" w:hAnsi="Cambria"/>
        </w:rPr>
        <w:t>kehidupan</w:t>
      </w:r>
      <w:proofErr w:type="spellEnd"/>
      <w:r w:rsidRPr="008330D4">
        <w:rPr>
          <w:rFonts w:ascii="Cambria" w:hAnsi="Cambria"/>
          <w:spacing w:val="1"/>
        </w:rPr>
        <w:t xml:space="preserve"> </w:t>
      </w:r>
      <w:proofErr w:type="spellStart"/>
      <w:r w:rsidRPr="008330D4">
        <w:rPr>
          <w:rFonts w:ascii="Cambria" w:hAnsi="Cambria"/>
        </w:rPr>
        <w:t>manusia</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segala</w:t>
      </w:r>
      <w:proofErr w:type="spellEnd"/>
      <w:r w:rsidRPr="008330D4">
        <w:rPr>
          <w:rFonts w:ascii="Cambria" w:hAnsi="Cambria"/>
        </w:rPr>
        <w:t xml:space="preserve"> </w:t>
      </w:r>
      <w:proofErr w:type="spellStart"/>
      <w:r w:rsidRPr="008330D4">
        <w:rPr>
          <w:rFonts w:ascii="Cambria" w:hAnsi="Cambria"/>
        </w:rPr>
        <w:t>aspek</w:t>
      </w:r>
      <w:proofErr w:type="spellEnd"/>
      <w:r w:rsidRPr="008330D4">
        <w:rPr>
          <w:rFonts w:ascii="Cambria" w:hAnsi="Cambria"/>
        </w:rPr>
        <w:t xml:space="preserve"> </w:t>
      </w:r>
      <w:proofErr w:type="spellStart"/>
      <w:r w:rsidRPr="008330D4">
        <w:rPr>
          <w:rFonts w:ascii="Cambria" w:hAnsi="Cambria"/>
        </w:rPr>
        <w:t>tak</w:t>
      </w:r>
      <w:proofErr w:type="spellEnd"/>
      <w:r w:rsidRPr="008330D4">
        <w:rPr>
          <w:rFonts w:ascii="Cambria" w:hAnsi="Cambria"/>
        </w:rPr>
        <w:t xml:space="preserve"> </w:t>
      </w:r>
      <w:proofErr w:type="spellStart"/>
      <w:r w:rsidRPr="008330D4">
        <w:rPr>
          <w:rFonts w:ascii="Cambria" w:hAnsi="Cambria"/>
        </w:rPr>
        <w:t>terkecuali</w:t>
      </w:r>
      <w:proofErr w:type="spellEnd"/>
      <w:r w:rsidRPr="008330D4">
        <w:rPr>
          <w:rFonts w:ascii="Cambria" w:hAnsi="Cambria"/>
        </w:rPr>
        <w:t xml:space="preserve"> </w:t>
      </w:r>
      <w:proofErr w:type="spellStart"/>
      <w:r w:rsidRPr="008330D4">
        <w:rPr>
          <w:rFonts w:ascii="Cambria" w:hAnsi="Cambria"/>
        </w:rPr>
        <w:t>masalah</w:t>
      </w:r>
      <w:proofErr w:type="spellEnd"/>
      <w:r w:rsidRPr="008330D4">
        <w:rPr>
          <w:rFonts w:ascii="Cambria" w:hAnsi="Cambria"/>
        </w:rPr>
        <w:t xml:space="preserve"> </w:t>
      </w:r>
      <w:proofErr w:type="spellStart"/>
      <w:proofErr w:type="gramStart"/>
      <w:r w:rsidRPr="008330D4">
        <w:rPr>
          <w:rFonts w:ascii="Cambria" w:hAnsi="Cambria"/>
        </w:rPr>
        <w:t>ekonomi</w:t>
      </w:r>
      <w:proofErr w:type="spellEnd"/>
      <w:r w:rsidRPr="008330D4">
        <w:rPr>
          <w:rFonts w:ascii="Cambria" w:hAnsi="Cambria"/>
        </w:rPr>
        <w:t xml:space="preserve"> .</w:t>
      </w:r>
      <w:proofErr w:type="gramEnd"/>
      <w:r w:rsidRPr="008330D4">
        <w:rPr>
          <w:rFonts w:ascii="Cambria" w:hAnsi="Cambria"/>
        </w:rPr>
        <w:t xml:space="preserve"> Dalam</w:t>
      </w:r>
      <w:r w:rsidRPr="008330D4">
        <w:rPr>
          <w:rFonts w:ascii="Cambria" w:hAnsi="Cambria"/>
          <w:spacing w:val="1"/>
        </w:rPr>
        <w:t xml:space="preserve"> </w:t>
      </w:r>
      <w:r w:rsidRPr="008330D4">
        <w:rPr>
          <w:rFonts w:ascii="Cambria" w:hAnsi="Cambria"/>
        </w:rPr>
        <w:t xml:space="preserve">Islam, </w:t>
      </w:r>
      <w:proofErr w:type="spellStart"/>
      <w:r w:rsidRPr="008330D4">
        <w:rPr>
          <w:rFonts w:ascii="Cambria" w:hAnsi="Cambria"/>
        </w:rPr>
        <w:t>ekonomi</w:t>
      </w:r>
      <w:proofErr w:type="spellEnd"/>
      <w:r w:rsidRPr="008330D4">
        <w:rPr>
          <w:rFonts w:ascii="Cambria" w:hAnsi="Cambria"/>
        </w:rPr>
        <w:t xml:space="preserve"> </w:t>
      </w:r>
      <w:proofErr w:type="spellStart"/>
      <w:r w:rsidRPr="008330D4">
        <w:rPr>
          <w:rFonts w:ascii="Cambria" w:hAnsi="Cambria"/>
        </w:rPr>
        <w:t>merupakan</w:t>
      </w:r>
      <w:proofErr w:type="spellEnd"/>
      <w:r w:rsidRPr="008330D4">
        <w:rPr>
          <w:rFonts w:ascii="Cambria" w:hAnsi="Cambria"/>
          <w:spacing w:val="1"/>
        </w:rPr>
        <w:t xml:space="preserve"> </w:t>
      </w:r>
      <w:proofErr w:type="spellStart"/>
      <w:r w:rsidRPr="008330D4">
        <w:rPr>
          <w:rFonts w:ascii="Cambria" w:hAnsi="Cambria"/>
        </w:rPr>
        <w:t>bagian</w:t>
      </w:r>
      <w:proofErr w:type="spellEnd"/>
      <w:r w:rsidRPr="008330D4">
        <w:rPr>
          <w:rFonts w:ascii="Cambria" w:hAnsi="Cambria"/>
        </w:rPr>
        <w:t xml:space="preserve"> yang sangat </w:t>
      </w:r>
      <w:proofErr w:type="spellStart"/>
      <w:r w:rsidRPr="008330D4">
        <w:rPr>
          <w:rFonts w:ascii="Cambria" w:hAnsi="Cambria"/>
        </w:rPr>
        <w:t>penting</w:t>
      </w:r>
      <w:proofErr w:type="spellEnd"/>
      <w:r w:rsidRPr="008330D4">
        <w:rPr>
          <w:rFonts w:ascii="Cambria" w:hAnsi="Cambria"/>
        </w:rPr>
        <w:t xml:space="preserve"> dan sangat </w:t>
      </w:r>
      <w:proofErr w:type="spellStart"/>
      <w:r w:rsidRPr="008330D4">
        <w:rPr>
          <w:rFonts w:ascii="Cambria" w:hAnsi="Cambria"/>
        </w:rPr>
        <w:t>diatur</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biasa</w:t>
      </w:r>
      <w:proofErr w:type="spellEnd"/>
      <w:r w:rsidRPr="008330D4">
        <w:rPr>
          <w:rFonts w:ascii="Cambria" w:hAnsi="Cambria"/>
        </w:rPr>
        <w:t xml:space="preserve"> </w:t>
      </w:r>
      <w:proofErr w:type="spellStart"/>
      <w:r w:rsidRPr="008330D4">
        <w:rPr>
          <w:rFonts w:ascii="Cambria" w:hAnsi="Cambria"/>
        </w:rPr>
        <w:t>disebut</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ekonomi</w:t>
      </w:r>
      <w:proofErr w:type="spellEnd"/>
      <w:r w:rsidRPr="008330D4">
        <w:rPr>
          <w:rFonts w:ascii="Cambria" w:hAnsi="Cambria"/>
        </w:rPr>
        <w:t xml:space="preserve"> Islam </w:t>
      </w:r>
      <w:r w:rsidRPr="008330D4">
        <w:rPr>
          <w:rFonts w:ascii="Cambria" w:hAnsi="Cambria"/>
          <w:b/>
        </w:rPr>
        <w:fldChar w:fldCharType="begin" w:fldLock="1"/>
      </w:r>
      <w:r w:rsidRPr="008330D4">
        <w:rPr>
          <w:rFonts w:ascii="Cambria" w:hAnsi="Cambria"/>
        </w:rPr>
        <w:instrText>ADDIN CSL_CITATION {"citationItems":[{"id":"ITEM-1","itemData":{"DOI":"10.29040/jiei.v4i1.138","ISSN":"2477-6157","abstract":"Allah has given the guidance in the form of Islam for Muslim to take and lead all the aspects of life including the economic activity. The Islamic economic system is believed to be the answer of the economic problems that exist at this time. The goal is to achieve falah in kaffah by not doing some economic activities that are in violation as prescribed by Islam. For example is riba. Discourse on riba can be said \"classical\" both in the development of Islamic thought and in Islamic civilization because riba often occurs in all aspects of public life, especially economic transactions (in Islam called muamalah). Riba is an additional retrieval, either in a sale and purchase transaction or lending in a false or contrary to the principle of muamalah in Islam. Prohibition of riba is obtained from various sources by the Qur'an and Hadith Rasulullah SAW, so the scholars firmly and clearly defined the prohibition of riba because there are exploitative elements that can harm the others. So, this study is aimed to identif yIslamic economic system and the prohibition of riba in historical perspective. From the results of this study is expected to be a good reference for the reader to understand the Islamic economic system and riba in the future.Saran sitasi: Budiantoro, R., Sasmita, R., &amp; Widiastuti, T. (2018). Sistem Ekonomi (Islam) dan Pelarangan Riba dalam Perspektif Historis. Jurnal Ilmiah Ekonomi Islam, 4(01), 1-13. doi: http://dx.doi.org/10.29040/jiei.v4i1.138","author":[{"dropping-particle":"","family":"Budiantoro","given":"Risanda Alirastra","non-dropping-particle":"","parse-names":false,"suffix":""},{"dropping-particle":"","family":"Sasmita","given":"Riesanda Najmi","non-dropping-particle":"","parse-names":false,"suffix":""},{"dropping-particle":"","family":"Widiastuti","given":"Tika","non-dropping-particle":"","parse-names":false,"suffix":""}],"container-title":"Jurnal Ilmiah Ekonomi Islam","id":"ITEM-1","issue":"01","issued":{"date-parts":[["2018"]]},"page":"1","title":"Sistem Ekonomi (Islam) dan Pelarangan Riba dalam Perspektif Historis","type":"article-journal","volume":"4"},"uris":["http://www.mendeley.com/documents/?uuid=90f0972a-5a31-446b-af20-e644735339c2"]}],"mendeley":{"formattedCitation":"(Budiantoro et al., 2018)","plainTextFormattedCitation":"(Budiantoro et al., 2018)","previouslyFormattedCitation":"(Budiantoro et al., 2018)"},"properties":{"noteIndex":0},"schema":"https://github.com/citation-style-language/schema/raw/master/csl-citation.json"}</w:instrText>
      </w:r>
      <w:r w:rsidRPr="008330D4">
        <w:rPr>
          <w:rFonts w:ascii="Cambria" w:hAnsi="Cambria"/>
          <w:b/>
        </w:rPr>
        <w:fldChar w:fldCharType="separate"/>
      </w:r>
      <w:r w:rsidRPr="008330D4">
        <w:rPr>
          <w:rFonts w:ascii="Cambria" w:hAnsi="Cambria"/>
          <w:noProof/>
        </w:rPr>
        <w:t>(Budiantoro, 2018)</w:t>
      </w:r>
      <w:r w:rsidRPr="008330D4">
        <w:rPr>
          <w:rFonts w:ascii="Cambria" w:hAnsi="Cambria"/>
          <w:b/>
        </w:rPr>
        <w:fldChar w:fldCharType="end"/>
      </w:r>
      <w:r w:rsidRPr="008330D4">
        <w:rPr>
          <w:rFonts w:ascii="Cambria" w:hAnsi="Cambria"/>
        </w:rPr>
        <w:t xml:space="preserve">. Karena Islam </w:t>
      </w:r>
      <w:proofErr w:type="spellStart"/>
      <w:r w:rsidRPr="008330D4">
        <w:rPr>
          <w:rFonts w:ascii="Cambria" w:hAnsi="Cambria"/>
        </w:rPr>
        <w:t>mengatur</w:t>
      </w:r>
      <w:proofErr w:type="spellEnd"/>
      <w:r w:rsidRPr="008330D4">
        <w:rPr>
          <w:rFonts w:ascii="Cambria" w:hAnsi="Cambria"/>
        </w:rPr>
        <w:t xml:space="preserve"> </w:t>
      </w:r>
      <w:proofErr w:type="spellStart"/>
      <w:r w:rsidRPr="008330D4">
        <w:rPr>
          <w:rFonts w:ascii="Cambria" w:hAnsi="Cambria"/>
        </w:rPr>
        <w:t>ekonomi</w:t>
      </w:r>
      <w:proofErr w:type="spellEnd"/>
      <w:r w:rsidRPr="008330D4">
        <w:rPr>
          <w:rFonts w:ascii="Cambria" w:hAnsi="Cambria"/>
        </w:rPr>
        <w:t xml:space="preserve">, </w:t>
      </w:r>
      <w:proofErr w:type="spellStart"/>
      <w:r w:rsidRPr="008330D4">
        <w:rPr>
          <w:rFonts w:ascii="Cambria" w:hAnsi="Cambria"/>
        </w:rPr>
        <w:t>maka</w:t>
      </w:r>
      <w:proofErr w:type="spellEnd"/>
      <w:r w:rsidRPr="008330D4">
        <w:rPr>
          <w:rFonts w:ascii="Cambria" w:hAnsi="Cambria"/>
        </w:rPr>
        <w:t xml:space="preserve"> </w:t>
      </w:r>
      <w:proofErr w:type="spellStart"/>
      <w:r w:rsidRPr="008330D4">
        <w:rPr>
          <w:rFonts w:ascii="Cambria" w:hAnsi="Cambria"/>
        </w:rPr>
        <w:t>ekonomi</w:t>
      </w:r>
      <w:proofErr w:type="spellEnd"/>
      <w:r w:rsidRPr="008330D4">
        <w:rPr>
          <w:rFonts w:ascii="Cambria" w:hAnsi="Cambria"/>
        </w:rPr>
        <w:t xml:space="preserve"> Islam </w:t>
      </w:r>
      <w:proofErr w:type="spellStart"/>
      <w:r w:rsidRPr="008330D4">
        <w:rPr>
          <w:rFonts w:ascii="Cambria" w:hAnsi="Cambria"/>
        </w:rPr>
        <w:t>akan</w:t>
      </w:r>
      <w:proofErr w:type="spellEnd"/>
      <w:r w:rsidRPr="008330D4">
        <w:rPr>
          <w:rFonts w:ascii="Cambria" w:hAnsi="Cambria"/>
        </w:rPr>
        <w:t xml:space="preserve"> </w:t>
      </w:r>
      <w:proofErr w:type="spellStart"/>
      <w:r w:rsidRPr="008330D4">
        <w:rPr>
          <w:rFonts w:ascii="Cambria" w:hAnsi="Cambria"/>
        </w:rPr>
        <w:t>mengikuti</w:t>
      </w:r>
      <w:proofErr w:type="spellEnd"/>
      <w:r w:rsidRPr="008330D4">
        <w:rPr>
          <w:rFonts w:ascii="Cambria" w:hAnsi="Cambria"/>
        </w:rPr>
        <w:t xml:space="preserve"> </w:t>
      </w:r>
      <w:proofErr w:type="spellStart"/>
      <w:r w:rsidRPr="008330D4">
        <w:rPr>
          <w:rFonts w:ascii="Cambria" w:hAnsi="Cambria"/>
        </w:rPr>
        <w:t>ajaran</w:t>
      </w:r>
      <w:proofErr w:type="spellEnd"/>
      <w:r w:rsidRPr="008330D4">
        <w:rPr>
          <w:rFonts w:ascii="Cambria" w:hAnsi="Cambria"/>
        </w:rPr>
        <w:t xml:space="preserve"> agama Islam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segala</w:t>
      </w:r>
      <w:proofErr w:type="spellEnd"/>
      <w:r w:rsidRPr="008330D4">
        <w:rPr>
          <w:rFonts w:ascii="Cambria" w:hAnsi="Cambria"/>
        </w:rPr>
        <w:t xml:space="preserve"> </w:t>
      </w:r>
      <w:proofErr w:type="spellStart"/>
      <w:r w:rsidRPr="008330D4">
        <w:rPr>
          <w:rFonts w:ascii="Cambria" w:hAnsi="Cambria"/>
        </w:rPr>
        <w:t>kegiatan</w:t>
      </w:r>
      <w:proofErr w:type="spellEnd"/>
      <w:r w:rsidRPr="008330D4">
        <w:rPr>
          <w:rFonts w:ascii="Cambria" w:hAnsi="Cambria"/>
        </w:rPr>
        <w:t xml:space="preserve"> </w:t>
      </w:r>
      <w:proofErr w:type="spellStart"/>
      <w:r w:rsidRPr="008330D4">
        <w:rPr>
          <w:rFonts w:ascii="Cambria" w:hAnsi="Cambria"/>
        </w:rPr>
        <w:t>ekonominya</w:t>
      </w:r>
      <w:proofErr w:type="spellEnd"/>
      <w:r w:rsidRPr="008330D4">
        <w:rPr>
          <w:rFonts w:ascii="Cambria" w:hAnsi="Cambria"/>
        </w:rPr>
        <w:t xml:space="preserve">. </w:t>
      </w:r>
    </w:p>
    <w:p w14:paraId="4EE5EAFF" w14:textId="77777777" w:rsidR="00A37DCC" w:rsidRDefault="003D1A31" w:rsidP="00A37DCC">
      <w:pPr>
        <w:spacing w:after="0" w:line="276" w:lineRule="auto"/>
        <w:ind w:firstLine="720"/>
        <w:jc w:val="both"/>
        <w:rPr>
          <w:rFonts w:ascii="Cambria" w:hAnsi="Cambria"/>
        </w:rPr>
      </w:pPr>
      <w:r w:rsidRPr="008330D4">
        <w:rPr>
          <w:rFonts w:ascii="Cambria" w:hAnsi="Cambria"/>
        </w:rPr>
        <w:t xml:space="preserve">Indonesia </w:t>
      </w:r>
      <w:proofErr w:type="spellStart"/>
      <w:r w:rsidRPr="008330D4">
        <w:rPr>
          <w:rFonts w:ascii="Cambria" w:hAnsi="Cambria"/>
        </w:rPr>
        <w:t>merupakan</w:t>
      </w:r>
      <w:proofErr w:type="spellEnd"/>
      <w:r w:rsidRPr="008330D4">
        <w:rPr>
          <w:rFonts w:ascii="Cambria" w:hAnsi="Cambria"/>
        </w:rPr>
        <w:t xml:space="preserve"> negara </w:t>
      </w:r>
      <w:proofErr w:type="spellStart"/>
      <w:r w:rsidRPr="008330D4">
        <w:rPr>
          <w:rFonts w:ascii="Cambria" w:hAnsi="Cambria"/>
        </w:rPr>
        <w:t>berbasis</w:t>
      </w:r>
      <w:proofErr w:type="spellEnd"/>
      <w:r w:rsidRPr="008330D4">
        <w:rPr>
          <w:rFonts w:ascii="Cambria" w:hAnsi="Cambria"/>
        </w:rPr>
        <w:t xml:space="preserve"> </w:t>
      </w:r>
      <w:proofErr w:type="spellStart"/>
      <w:r w:rsidRPr="008330D4">
        <w:rPr>
          <w:rFonts w:ascii="Cambria" w:hAnsi="Cambria"/>
        </w:rPr>
        <w:t>pertanian</w:t>
      </w:r>
      <w:proofErr w:type="spellEnd"/>
      <w:r w:rsidRPr="008330D4">
        <w:rPr>
          <w:rFonts w:ascii="Cambria" w:hAnsi="Cambria"/>
        </w:rPr>
        <w:t xml:space="preserve"> dan </w:t>
      </w:r>
      <w:proofErr w:type="spellStart"/>
      <w:r w:rsidRPr="008330D4">
        <w:rPr>
          <w:rFonts w:ascii="Cambria" w:hAnsi="Cambria"/>
        </w:rPr>
        <w:t>merupakan</w:t>
      </w:r>
      <w:proofErr w:type="spellEnd"/>
      <w:r w:rsidRPr="008330D4">
        <w:rPr>
          <w:rFonts w:ascii="Cambria" w:hAnsi="Cambria"/>
        </w:rPr>
        <w:t xml:space="preserve"> </w:t>
      </w:r>
      <w:proofErr w:type="spellStart"/>
      <w:r w:rsidRPr="008330D4">
        <w:rPr>
          <w:rFonts w:ascii="Cambria" w:hAnsi="Cambria"/>
        </w:rPr>
        <w:t>penghasil</w:t>
      </w:r>
      <w:proofErr w:type="spellEnd"/>
      <w:r w:rsidRPr="008330D4">
        <w:rPr>
          <w:rFonts w:ascii="Cambria" w:hAnsi="Cambria"/>
        </w:rPr>
        <w:t xml:space="preserve"> </w:t>
      </w:r>
      <w:proofErr w:type="spellStart"/>
      <w:r w:rsidRPr="008330D4">
        <w:rPr>
          <w:rFonts w:ascii="Cambria" w:hAnsi="Cambria"/>
        </w:rPr>
        <w:t>tanaman</w:t>
      </w:r>
      <w:proofErr w:type="spellEnd"/>
      <w:r w:rsidRPr="008330D4">
        <w:rPr>
          <w:rFonts w:ascii="Cambria" w:hAnsi="Cambria"/>
        </w:rPr>
        <w:t xml:space="preserve"> </w:t>
      </w:r>
      <w:proofErr w:type="spellStart"/>
      <w:r w:rsidRPr="008330D4">
        <w:rPr>
          <w:rFonts w:ascii="Cambria" w:hAnsi="Cambria"/>
        </w:rPr>
        <w:t>pangan</w:t>
      </w:r>
      <w:proofErr w:type="spellEnd"/>
      <w:r w:rsidRPr="008330D4">
        <w:rPr>
          <w:rFonts w:ascii="Cambria" w:hAnsi="Cambria"/>
        </w:rPr>
        <w:t xml:space="preserve"> yang </w:t>
      </w:r>
      <w:proofErr w:type="spellStart"/>
      <w:r w:rsidRPr="008330D4">
        <w:rPr>
          <w:rFonts w:ascii="Cambria" w:hAnsi="Cambria"/>
        </w:rPr>
        <w:t>tersebar</w:t>
      </w:r>
      <w:proofErr w:type="spellEnd"/>
      <w:r w:rsidRPr="008330D4">
        <w:rPr>
          <w:rFonts w:ascii="Cambria" w:hAnsi="Cambria"/>
        </w:rPr>
        <w:t xml:space="preserve"> </w:t>
      </w:r>
      <w:proofErr w:type="spellStart"/>
      <w:r w:rsidRPr="008330D4">
        <w:rPr>
          <w:rFonts w:ascii="Cambria" w:hAnsi="Cambria"/>
        </w:rPr>
        <w:t>diseluruh</w:t>
      </w:r>
      <w:proofErr w:type="spellEnd"/>
      <w:r w:rsidRPr="008330D4">
        <w:rPr>
          <w:rFonts w:ascii="Cambria" w:hAnsi="Cambria"/>
        </w:rPr>
        <w:t xml:space="preserve"> Kawasan Indonesia. </w:t>
      </w:r>
      <w:proofErr w:type="spellStart"/>
      <w:r w:rsidRPr="008330D4">
        <w:rPr>
          <w:rFonts w:ascii="Cambria" w:hAnsi="Cambria"/>
        </w:rPr>
        <w:t>Predikat</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lumbung </w:t>
      </w:r>
      <w:proofErr w:type="spellStart"/>
      <w:r w:rsidRPr="008330D4">
        <w:rPr>
          <w:rFonts w:ascii="Cambria" w:hAnsi="Cambria"/>
        </w:rPr>
        <w:t>padi</w:t>
      </w:r>
      <w:proofErr w:type="spellEnd"/>
      <w:r w:rsidRPr="008330D4">
        <w:rPr>
          <w:rFonts w:ascii="Cambria" w:hAnsi="Cambria"/>
        </w:rPr>
        <w:t xml:space="preserve"> </w:t>
      </w:r>
      <w:proofErr w:type="spellStart"/>
      <w:r w:rsidRPr="008330D4">
        <w:rPr>
          <w:rFonts w:ascii="Cambria" w:hAnsi="Cambria"/>
        </w:rPr>
        <w:t>nasional</w:t>
      </w:r>
      <w:proofErr w:type="spellEnd"/>
      <w:r w:rsidRPr="008330D4">
        <w:rPr>
          <w:rFonts w:ascii="Cambria" w:hAnsi="Cambria"/>
        </w:rPr>
        <w:t xml:space="preserve"> </w:t>
      </w:r>
      <w:proofErr w:type="spellStart"/>
      <w:r w:rsidRPr="008330D4">
        <w:rPr>
          <w:rFonts w:ascii="Cambria" w:hAnsi="Cambria"/>
        </w:rPr>
        <w:t>mengukuhkan</w:t>
      </w:r>
      <w:proofErr w:type="spellEnd"/>
      <w:r w:rsidRPr="008330D4">
        <w:rPr>
          <w:rFonts w:ascii="Cambria" w:hAnsi="Cambria"/>
        </w:rPr>
        <w:t xml:space="preserve"> </w:t>
      </w:r>
      <w:proofErr w:type="spellStart"/>
      <w:r w:rsidRPr="008330D4">
        <w:rPr>
          <w:rFonts w:ascii="Cambria" w:hAnsi="Cambria"/>
        </w:rPr>
        <w:t>posisi</w:t>
      </w:r>
      <w:proofErr w:type="spellEnd"/>
      <w:r w:rsidRPr="008330D4">
        <w:rPr>
          <w:rFonts w:ascii="Cambria" w:hAnsi="Cambria"/>
        </w:rPr>
        <w:t xml:space="preserve"> Indonesia </w:t>
      </w: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produsen</w:t>
      </w:r>
      <w:proofErr w:type="spellEnd"/>
      <w:r w:rsidRPr="008330D4">
        <w:rPr>
          <w:rFonts w:ascii="Cambria" w:hAnsi="Cambria"/>
        </w:rPr>
        <w:t xml:space="preserve"> </w:t>
      </w:r>
      <w:proofErr w:type="spellStart"/>
      <w:r w:rsidRPr="008330D4">
        <w:rPr>
          <w:rFonts w:ascii="Cambria" w:hAnsi="Cambria"/>
        </w:rPr>
        <w:t>tanaman</w:t>
      </w:r>
      <w:proofErr w:type="spellEnd"/>
      <w:r w:rsidRPr="008330D4">
        <w:rPr>
          <w:rFonts w:ascii="Cambria" w:hAnsi="Cambria"/>
        </w:rPr>
        <w:t xml:space="preserve"> </w:t>
      </w:r>
      <w:proofErr w:type="spellStart"/>
      <w:r w:rsidRPr="008330D4">
        <w:rPr>
          <w:rFonts w:ascii="Cambria" w:hAnsi="Cambria"/>
        </w:rPr>
        <w:t>pangan</w:t>
      </w:r>
      <w:proofErr w:type="spellEnd"/>
      <w:r w:rsidRPr="008330D4">
        <w:rPr>
          <w:rFonts w:ascii="Cambria" w:hAnsi="Cambria"/>
        </w:rPr>
        <w:t xml:space="preserve"> yang </w:t>
      </w:r>
      <w:proofErr w:type="spellStart"/>
      <w:r w:rsidRPr="008330D4">
        <w:rPr>
          <w:rFonts w:ascii="Cambria" w:hAnsi="Cambria"/>
        </w:rPr>
        <w:t>cukup</w:t>
      </w:r>
      <w:proofErr w:type="spellEnd"/>
      <w:r w:rsidRPr="008330D4">
        <w:rPr>
          <w:rFonts w:ascii="Cambria" w:hAnsi="Cambria"/>
        </w:rPr>
        <w:t xml:space="preserve"> </w:t>
      </w:r>
      <w:proofErr w:type="spellStart"/>
      <w:r w:rsidRPr="008330D4">
        <w:rPr>
          <w:rFonts w:ascii="Cambria" w:hAnsi="Cambria"/>
        </w:rPr>
        <w:t>potensial</w:t>
      </w:r>
      <w:proofErr w:type="spellEnd"/>
      <w:r w:rsidRPr="008330D4">
        <w:rPr>
          <w:rFonts w:ascii="Cambria" w:hAnsi="Cambria"/>
        </w:rPr>
        <w:t xml:space="preserve">. Selain </w:t>
      </w:r>
      <w:proofErr w:type="spellStart"/>
      <w:r w:rsidRPr="008330D4">
        <w:rPr>
          <w:rFonts w:ascii="Cambria" w:hAnsi="Cambria"/>
        </w:rPr>
        <w:t>pertanian</w:t>
      </w:r>
      <w:proofErr w:type="spellEnd"/>
      <w:r w:rsidRPr="008330D4">
        <w:rPr>
          <w:rFonts w:ascii="Cambria" w:hAnsi="Cambria"/>
        </w:rPr>
        <w:t xml:space="preserve"> </w:t>
      </w:r>
      <w:proofErr w:type="spellStart"/>
      <w:r w:rsidRPr="008330D4">
        <w:rPr>
          <w:rFonts w:ascii="Cambria" w:hAnsi="Cambria"/>
        </w:rPr>
        <w:t>berbagai</w:t>
      </w:r>
      <w:proofErr w:type="spellEnd"/>
      <w:r w:rsidRPr="008330D4">
        <w:rPr>
          <w:rFonts w:ascii="Cambria" w:hAnsi="Cambria"/>
        </w:rPr>
        <w:t xml:space="preserve"> </w:t>
      </w:r>
      <w:proofErr w:type="spellStart"/>
      <w:r w:rsidRPr="008330D4">
        <w:rPr>
          <w:rFonts w:ascii="Cambria" w:hAnsi="Cambria"/>
        </w:rPr>
        <w:t>komoditi</w:t>
      </w:r>
      <w:proofErr w:type="spellEnd"/>
      <w:r w:rsidRPr="008330D4">
        <w:rPr>
          <w:rFonts w:ascii="Cambria" w:hAnsi="Cambria"/>
        </w:rPr>
        <w:t xml:space="preserve"> </w:t>
      </w:r>
      <w:proofErr w:type="spellStart"/>
      <w:r w:rsidRPr="008330D4">
        <w:rPr>
          <w:rFonts w:ascii="Cambria" w:hAnsi="Cambria"/>
        </w:rPr>
        <w:t>subsektor</w:t>
      </w:r>
      <w:proofErr w:type="spellEnd"/>
      <w:r w:rsidRPr="008330D4">
        <w:rPr>
          <w:rFonts w:ascii="Cambria" w:hAnsi="Cambria"/>
        </w:rPr>
        <w:t xml:space="preserve"> </w:t>
      </w:r>
      <w:proofErr w:type="spellStart"/>
      <w:r w:rsidRPr="008330D4">
        <w:rPr>
          <w:rFonts w:ascii="Cambria" w:hAnsi="Cambria"/>
        </w:rPr>
        <w:t>lainnya</w:t>
      </w:r>
      <w:proofErr w:type="spellEnd"/>
      <w:r w:rsidRPr="008330D4">
        <w:rPr>
          <w:rFonts w:ascii="Cambria" w:hAnsi="Cambria"/>
        </w:rPr>
        <w:t xml:space="preserve"> yang </w:t>
      </w:r>
      <w:proofErr w:type="spellStart"/>
      <w:r w:rsidRPr="008330D4">
        <w:rPr>
          <w:rFonts w:ascii="Cambria" w:hAnsi="Cambria"/>
        </w:rPr>
        <w:t>menjadi</w:t>
      </w:r>
      <w:proofErr w:type="spellEnd"/>
      <w:r w:rsidRPr="008330D4">
        <w:rPr>
          <w:rFonts w:ascii="Cambria" w:hAnsi="Cambria"/>
        </w:rPr>
        <w:t xml:space="preserve"> </w:t>
      </w:r>
      <w:proofErr w:type="spellStart"/>
      <w:r w:rsidRPr="008330D4">
        <w:rPr>
          <w:rFonts w:ascii="Cambria" w:hAnsi="Cambria"/>
        </w:rPr>
        <w:t>andalan</w:t>
      </w:r>
      <w:proofErr w:type="spellEnd"/>
      <w:r w:rsidRPr="008330D4">
        <w:rPr>
          <w:rFonts w:ascii="Cambria" w:hAnsi="Cambria"/>
        </w:rPr>
        <w:t xml:space="preserve"> yang </w:t>
      </w:r>
      <w:proofErr w:type="spellStart"/>
      <w:r w:rsidRPr="008330D4">
        <w:rPr>
          <w:rFonts w:ascii="Cambria" w:hAnsi="Cambria"/>
        </w:rPr>
        <w:t>dihasilkan</w:t>
      </w:r>
      <w:proofErr w:type="spellEnd"/>
      <w:r w:rsidRPr="008330D4">
        <w:rPr>
          <w:rFonts w:ascii="Cambria" w:hAnsi="Cambria"/>
        </w:rPr>
        <w:t xml:space="preserve"> oleh Indonesia. </w:t>
      </w:r>
      <w:proofErr w:type="spellStart"/>
      <w:r w:rsidRPr="008330D4">
        <w:rPr>
          <w:rFonts w:ascii="Cambria" w:hAnsi="Cambria"/>
        </w:rPr>
        <w:t>Terdapat</w:t>
      </w:r>
      <w:proofErr w:type="spellEnd"/>
      <w:r w:rsidRPr="008330D4">
        <w:rPr>
          <w:rFonts w:ascii="Cambria" w:hAnsi="Cambria"/>
        </w:rPr>
        <w:t xml:space="preserve"> </w:t>
      </w:r>
      <w:proofErr w:type="spellStart"/>
      <w:r w:rsidRPr="008330D4">
        <w:rPr>
          <w:rFonts w:ascii="Cambria" w:hAnsi="Cambria"/>
        </w:rPr>
        <w:t>beberapa</w:t>
      </w:r>
      <w:proofErr w:type="spellEnd"/>
      <w:r w:rsidRPr="008330D4">
        <w:rPr>
          <w:rFonts w:ascii="Cambria" w:hAnsi="Cambria"/>
        </w:rPr>
        <w:t xml:space="preserve"> </w:t>
      </w:r>
      <w:proofErr w:type="spellStart"/>
      <w:r w:rsidRPr="008330D4">
        <w:rPr>
          <w:rFonts w:ascii="Cambria" w:hAnsi="Cambria"/>
        </w:rPr>
        <w:t>komoditi</w:t>
      </w:r>
      <w:proofErr w:type="spellEnd"/>
      <w:r w:rsidRPr="008330D4">
        <w:rPr>
          <w:rFonts w:ascii="Cambria" w:hAnsi="Cambria"/>
        </w:rPr>
        <w:t xml:space="preserve"> </w:t>
      </w:r>
      <w:proofErr w:type="spellStart"/>
      <w:r w:rsidRPr="008330D4">
        <w:rPr>
          <w:rFonts w:ascii="Cambria" w:hAnsi="Cambria"/>
        </w:rPr>
        <w:t>pertanian</w:t>
      </w:r>
      <w:proofErr w:type="spellEnd"/>
      <w:r w:rsidRPr="008330D4">
        <w:rPr>
          <w:rFonts w:ascii="Cambria" w:hAnsi="Cambria"/>
        </w:rPr>
        <w:t xml:space="preserve"> Indonesia yang </w:t>
      </w:r>
      <w:proofErr w:type="spellStart"/>
      <w:r w:rsidRPr="008330D4">
        <w:rPr>
          <w:rFonts w:ascii="Cambria" w:hAnsi="Cambria"/>
        </w:rPr>
        <w:t>menjadi</w:t>
      </w:r>
      <w:proofErr w:type="spellEnd"/>
      <w:r w:rsidRPr="008330D4">
        <w:rPr>
          <w:rFonts w:ascii="Cambria" w:hAnsi="Cambria"/>
        </w:rPr>
        <w:t xml:space="preserve"> </w:t>
      </w:r>
      <w:proofErr w:type="spellStart"/>
      <w:r w:rsidRPr="008330D4">
        <w:rPr>
          <w:rFonts w:ascii="Cambria" w:hAnsi="Cambria"/>
        </w:rPr>
        <w:t>komoditi</w:t>
      </w:r>
      <w:proofErr w:type="spellEnd"/>
      <w:r w:rsidRPr="008330D4">
        <w:rPr>
          <w:rFonts w:ascii="Cambria" w:hAnsi="Cambria"/>
        </w:rPr>
        <w:t xml:space="preserve"> </w:t>
      </w:r>
      <w:proofErr w:type="spellStart"/>
      <w:r w:rsidRPr="008330D4">
        <w:rPr>
          <w:rFonts w:ascii="Cambria" w:hAnsi="Cambria"/>
        </w:rPr>
        <w:t>unggulan</w:t>
      </w:r>
      <w:proofErr w:type="spellEnd"/>
      <w:r w:rsidRPr="008330D4">
        <w:rPr>
          <w:rFonts w:ascii="Cambria" w:hAnsi="Cambria"/>
        </w:rPr>
        <w:t xml:space="preserve">. </w:t>
      </w:r>
      <w:proofErr w:type="spellStart"/>
      <w:r w:rsidRPr="008330D4">
        <w:rPr>
          <w:rFonts w:ascii="Cambria" w:hAnsi="Cambria"/>
        </w:rPr>
        <w:t>Komoditi-komoditi</w:t>
      </w:r>
      <w:proofErr w:type="spellEnd"/>
      <w:r w:rsidRPr="008330D4">
        <w:rPr>
          <w:rFonts w:ascii="Cambria" w:hAnsi="Cambria"/>
        </w:rPr>
        <w:t xml:space="preserve"> </w:t>
      </w:r>
      <w:proofErr w:type="spellStart"/>
      <w:r w:rsidRPr="008330D4">
        <w:rPr>
          <w:rFonts w:ascii="Cambria" w:hAnsi="Cambria"/>
        </w:rPr>
        <w:t>tersebut</w:t>
      </w:r>
      <w:proofErr w:type="spellEnd"/>
      <w:r w:rsidRPr="008330D4">
        <w:rPr>
          <w:rFonts w:ascii="Cambria" w:hAnsi="Cambria"/>
        </w:rPr>
        <w:t xml:space="preserve"> di </w:t>
      </w:r>
      <w:proofErr w:type="spellStart"/>
      <w:r w:rsidRPr="008330D4">
        <w:rPr>
          <w:rFonts w:ascii="Cambria" w:hAnsi="Cambria"/>
        </w:rPr>
        <w:t>kelompokkan</w:t>
      </w:r>
      <w:proofErr w:type="spellEnd"/>
      <w:r w:rsidRPr="008330D4">
        <w:rPr>
          <w:rFonts w:ascii="Cambria" w:hAnsi="Cambria"/>
        </w:rPr>
        <w:t xml:space="preserve"> </w:t>
      </w:r>
      <w:proofErr w:type="spellStart"/>
      <w:r w:rsidRPr="008330D4">
        <w:rPr>
          <w:rFonts w:ascii="Cambria" w:hAnsi="Cambria"/>
        </w:rPr>
        <w:t>kedalam</w:t>
      </w:r>
      <w:proofErr w:type="spellEnd"/>
      <w:r w:rsidRPr="008330D4">
        <w:rPr>
          <w:rFonts w:ascii="Cambria" w:hAnsi="Cambria"/>
        </w:rPr>
        <w:t xml:space="preserve"> 5 </w:t>
      </w:r>
      <w:proofErr w:type="spellStart"/>
      <w:r w:rsidRPr="008330D4">
        <w:rPr>
          <w:rFonts w:ascii="Cambria" w:hAnsi="Cambria"/>
        </w:rPr>
        <w:t>subsektor</w:t>
      </w:r>
      <w:proofErr w:type="spellEnd"/>
      <w:r w:rsidRPr="008330D4">
        <w:rPr>
          <w:rFonts w:ascii="Cambria" w:hAnsi="Cambria"/>
        </w:rPr>
        <w:t xml:space="preserve"> yang </w:t>
      </w:r>
      <w:proofErr w:type="spellStart"/>
      <w:r w:rsidRPr="008330D4">
        <w:rPr>
          <w:rFonts w:ascii="Cambria" w:hAnsi="Cambria"/>
        </w:rPr>
        <w:t>meliputi</w:t>
      </w:r>
      <w:proofErr w:type="spellEnd"/>
      <w:r w:rsidRPr="008330D4">
        <w:rPr>
          <w:rFonts w:ascii="Cambria" w:hAnsi="Cambria"/>
        </w:rPr>
        <w:t xml:space="preserve"> </w:t>
      </w:r>
      <w:proofErr w:type="spellStart"/>
      <w:r w:rsidRPr="008330D4">
        <w:rPr>
          <w:rFonts w:ascii="Cambria" w:hAnsi="Cambria"/>
        </w:rPr>
        <w:t>subsektor</w:t>
      </w:r>
      <w:proofErr w:type="spellEnd"/>
      <w:r w:rsidRPr="008330D4">
        <w:rPr>
          <w:rFonts w:ascii="Cambria" w:hAnsi="Cambria"/>
        </w:rPr>
        <w:t xml:space="preserve"> </w:t>
      </w:r>
      <w:proofErr w:type="spellStart"/>
      <w:r w:rsidRPr="008330D4">
        <w:rPr>
          <w:rStyle w:val="hgkelc"/>
          <w:rFonts w:ascii="Cambria" w:hAnsi="Cambria"/>
        </w:rPr>
        <w:t>tanaman</w:t>
      </w:r>
      <w:proofErr w:type="spellEnd"/>
      <w:r w:rsidRPr="008330D4">
        <w:rPr>
          <w:rStyle w:val="hgkelc"/>
          <w:rFonts w:ascii="Cambria" w:hAnsi="Cambria"/>
        </w:rPr>
        <w:t xml:space="preserve"> </w:t>
      </w:r>
      <w:proofErr w:type="spellStart"/>
      <w:r w:rsidRPr="008330D4">
        <w:rPr>
          <w:rStyle w:val="hgkelc"/>
          <w:rFonts w:ascii="Cambria" w:hAnsi="Cambria"/>
        </w:rPr>
        <w:t>pangan</w:t>
      </w:r>
      <w:proofErr w:type="spellEnd"/>
      <w:r w:rsidRPr="008330D4">
        <w:rPr>
          <w:rStyle w:val="hgkelc"/>
          <w:rFonts w:ascii="Cambria" w:hAnsi="Cambria"/>
        </w:rPr>
        <w:t xml:space="preserve">, </w:t>
      </w:r>
      <w:proofErr w:type="spellStart"/>
      <w:r w:rsidRPr="008330D4">
        <w:rPr>
          <w:rStyle w:val="hgkelc"/>
          <w:rFonts w:ascii="Cambria" w:hAnsi="Cambria"/>
        </w:rPr>
        <w:t>hortikultura</w:t>
      </w:r>
      <w:proofErr w:type="spellEnd"/>
      <w:r w:rsidRPr="008330D4">
        <w:rPr>
          <w:rStyle w:val="hgkelc"/>
          <w:rFonts w:ascii="Cambria" w:hAnsi="Cambria"/>
        </w:rPr>
        <w:t xml:space="preserve">, </w:t>
      </w:r>
      <w:proofErr w:type="spellStart"/>
      <w:r w:rsidRPr="008330D4">
        <w:rPr>
          <w:rStyle w:val="hgkelc"/>
          <w:rFonts w:ascii="Cambria" w:hAnsi="Cambria"/>
        </w:rPr>
        <w:t>perkebunan</w:t>
      </w:r>
      <w:proofErr w:type="spellEnd"/>
      <w:r w:rsidRPr="008330D4">
        <w:rPr>
          <w:rStyle w:val="hgkelc"/>
          <w:rFonts w:ascii="Cambria" w:hAnsi="Cambria"/>
        </w:rPr>
        <w:t xml:space="preserve">, </w:t>
      </w:r>
      <w:proofErr w:type="spellStart"/>
      <w:r w:rsidRPr="008330D4">
        <w:rPr>
          <w:rStyle w:val="hgkelc"/>
          <w:rFonts w:ascii="Cambria" w:hAnsi="Cambria"/>
        </w:rPr>
        <w:t>peternakan</w:t>
      </w:r>
      <w:proofErr w:type="spellEnd"/>
      <w:r w:rsidRPr="008330D4">
        <w:rPr>
          <w:rStyle w:val="hgkelc"/>
          <w:rFonts w:ascii="Cambria" w:hAnsi="Cambria"/>
        </w:rPr>
        <w:t xml:space="preserve">, </w:t>
      </w:r>
      <w:proofErr w:type="spellStart"/>
      <w:r w:rsidRPr="008330D4">
        <w:rPr>
          <w:rStyle w:val="hgkelc"/>
          <w:rFonts w:ascii="Cambria" w:hAnsi="Cambria"/>
        </w:rPr>
        <w:t>perikanan</w:t>
      </w:r>
      <w:proofErr w:type="spellEnd"/>
      <w:r w:rsidRPr="008330D4">
        <w:rPr>
          <w:rStyle w:val="hgkelc"/>
          <w:rFonts w:ascii="Cambria" w:hAnsi="Cambria"/>
        </w:rPr>
        <w:t xml:space="preserve">, </w:t>
      </w:r>
      <w:proofErr w:type="spellStart"/>
      <w:r w:rsidRPr="008330D4">
        <w:rPr>
          <w:rStyle w:val="hgkelc"/>
          <w:rFonts w:ascii="Cambria" w:hAnsi="Cambria"/>
        </w:rPr>
        <w:t>kehutanan</w:t>
      </w:r>
      <w:proofErr w:type="spellEnd"/>
      <w:r w:rsidRPr="008330D4">
        <w:rPr>
          <w:rStyle w:val="hgkelc"/>
          <w:rFonts w:ascii="Cambria" w:hAnsi="Cambria"/>
        </w:rPr>
        <w:t xml:space="preserve">, </w:t>
      </w:r>
      <w:proofErr w:type="spellStart"/>
      <w:r w:rsidRPr="008330D4">
        <w:rPr>
          <w:rStyle w:val="hgkelc"/>
          <w:rFonts w:ascii="Cambria" w:hAnsi="Cambria"/>
        </w:rPr>
        <w:t>serta</w:t>
      </w:r>
      <w:proofErr w:type="spellEnd"/>
      <w:r w:rsidRPr="008330D4">
        <w:rPr>
          <w:rStyle w:val="hgkelc"/>
          <w:rFonts w:ascii="Cambria" w:hAnsi="Cambria"/>
        </w:rPr>
        <w:t xml:space="preserve"> </w:t>
      </w:r>
      <w:proofErr w:type="spellStart"/>
      <w:r w:rsidRPr="008330D4">
        <w:rPr>
          <w:rStyle w:val="hgkelc"/>
          <w:rFonts w:ascii="Cambria" w:hAnsi="Cambria"/>
        </w:rPr>
        <w:t>usaha</w:t>
      </w:r>
      <w:proofErr w:type="spellEnd"/>
      <w:r w:rsidRPr="008330D4">
        <w:rPr>
          <w:rStyle w:val="hgkelc"/>
          <w:rFonts w:ascii="Cambria" w:hAnsi="Cambria"/>
        </w:rPr>
        <w:t xml:space="preserve"> </w:t>
      </w:r>
      <w:proofErr w:type="spellStart"/>
      <w:r w:rsidRPr="008330D4">
        <w:rPr>
          <w:rStyle w:val="hgkelc"/>
          <w:rFonts w:ascii="Cambria" w:hAnsi="Cambria"/>
        </w:rPr>
        <w:t>jasa</w:t>
      </w:r>
      <w:proofErr w:type="spellEnd"/>
      <w:r w:rsidRPr="008330D4">
        <w:rPr>
          <w:rStyle w:val="hgkelc"/>
          <w:rFonts w:ascii="Cambria" w:hAnsi="Cambria"/>
        </w:rPr>
        <w:t xml:space="preserve"> </w:t>
      </w:r>
      <w:proofErr w:type="spellStart"/>
      <w:r w:rsidRPr="008330D4">
        <w:rPr>
          <w:rStyle w:val="hgkelc"/>
          <w:rFonts w:ascii="Cambria" w:hAnsi="Cambria"/>
        </w:rPr>
        <w:t>pertanian</w:t>
      </w:r>
      <w:proofErr w:type="spellEnd"/>
      <w:r w:rsidRPr="008330D4">
        <w:rPr>
          <w:rFonts w:ascii="Cambria" w:hAnsi="Cambria"/>
        </w:rPr>
        <w:t xml:space="preserve">. </w:t>
      </w:r>
      <w:proofErr w:type="spellStart"/>
      <w:r w:rsidRPr="008330D4">
        <w:rPr>
          <w:rFonts w:ascii="Cambria" w:hAnsi="Cambria"/>
        </w:rPr>
        <w:t>Pengembangan</w:t>
      </w:r>
      <w:proofErr w:type="spellEnd"/>
      <w:r w:rsidRPr="008330D4">
        <w:rPr>
          <w:rFonts w:ascii="Cambria" w:hAnsi="Cambria"/>
        </w:rPr>
        <w:t xml:space="preserve"> </w:t>
      </w:r>
      <w:proofErr w:type="spellStart"/>
      <w:r w:rsidRPr="008330D4">
        <w:rPr>
          <w:rFonts w:ascii="Cambria" w:hAnsi="Cambria"/>
        </w:rPr>
        <w:t>berbagai</w:t>
      </w:r>
      <w:proofErr w:type="spellEnd"/>
      <w:r w:rsidRPr="008330D4">
        <w:rPr>
          <w:rFonts w:ascii="Cambria" w:hAnsi="Cambria"/>
        </w:rPr>
        <w:t xml:space="preserve"> </w:t>
      </w:r>
      <w:proofErr w:type="spellStart"/>
      <w:r w:rsidRPr="008330D4">
        <w:rPr>
          <w:rFonts w:ascii="Cambria" w:hAnsi="Cambria"/>
        </w:rPr>
        <w:t>komoditi</w:t>
      </w:r>
      <w:proofErr w:type="spellEnd"/>
      <w:r w:rsidRPr="008330D4">
        <w:rPr>
          <w:rFonts w:ascii="Cambria" w:hAnsi="Cambria"/>
        </w:rPr>
        <w:t xml:space="preserve"> </w:t>
      </w:r>
      <w:proofErr w:type="spellStart"/>
      <w:r w:rsidRPr="008330D4">
        <w:rPr>
          <w:rFonts w:ascii="Cambria" w:hAnsi="Cambria"/>
        </w:rPr>
        <w:t>unggulan</w:t>
      </w:r>
      <w:proofErr w:type="spellEnd"/>
      <w:r w:rsidRPr="008330D4">
        <w:rPr>
          <w:rFonts w:ascii="Cambria" w:hAnsi="Cambria"/>
        </w:rPr>
        <w:t xml:space="preserve"> </w:t>
      </w:r>
      <w:proofErr w:type="spellStart"/>
      <w:r w:rsidRPr="008330D4">
        <w:rPr>
          <w:rFonts w:ascii="Cambria" w:hAnsi="Cambria"/>
        </w:rPr>
        <w:t>tersebut</w:t>
      </w:r>
      <w:proofErr w:type="spellEnd"/>
      <w:r w:rsidRPr="008330D4">
        <w:rPr>
          <w:rFonts w:ascii="Cambria" w:hAnsi="Cambria"/>
        </w:rPr>
        <w:t xml:space="preserve"> </w:t>
      </w:r>
      <w:proofErr w:type="spellStart"/>
      <w:r w:rsidRPr="008330D4">
        <w:rPr>
          <w:rFonts w:ascii="Cambria" w:hAnsi="Cambria"/>
        </w:rPr>
        <w:t>diharapkan</w:t>
      </w:r>
      <w:proofErr w:type="spellEnd"/>
      <w:r w:rsidRPr="008330D4">
        <w:rPr>
          <w:rFonts w:ascii="Cambria" w:hAnsi="Cambria"/>
        </w:rPr>
        <w:t xml:space="preserve"> </w:t>
      </w:r>
      <w:proofErr w:type="spellStart"/>
      <w:r w:rsidRPr="008330D4">
        <w:rPr>
          <w:rFonts w:ascii="Cambria" w:hAnsi="Cambria"/>
        </w:rPr>
        <w:t>mampu</w:t>
      </w:r>
      <w:proofErr w:type="spellEnd"/>
      <w:r w:rsidRPr="008330D4">
        <w:rPr>
          <w:rFonts w:ascii="Cambria" w:hAnsi="Cambria"/>
        </w:rPr>
        <w:t xml:space="preserve"> </w:t>
      </w:r>
      <w:proofErr w:type="spellStart"/>
      <w:r w:rsidRPr="008330D4">
        <w:rPr>
          <w:rFonts w:ascii="Cambria" w:hAnsi="Cambria"/>
        </w:rPr>
        <w:t>menciptakan</w:t>
      </w:r>
      <w:proofErr w:type="spellEnd"/>
      <w:r w:rsidRPr="008330D4">
        <w:rPr>
          <w:rFonts w:ascii="Cambria" w:hAnsi="Cambria"/>
        </w:rPr>
        <w:t xml:space="preserve"> </w:t>
      </w:r>
      <w:proofErr w:type="spellStart"/>
      <w:r w:rsidRPr="008330D4">
        <w:rPr>
          <w:rFonts w:ascii="Cambria" w:hAnsi="Cambria"/>
        </w:rPr>
        <w:t>kemajuan</w:t>
      </w:r>
      <w:proofErr w:type="spellEnd"/>
      <w:r w:rsidRPr="008330D4">
        <w:rPr>
          <w:rFonts w:ascii="Cambria" w:hAnsi="Cambria"/>
        </w:rPr>
        <w:t xml:space="preserve"> </w:t>
      </w:r>
      <w:proofErr w:type="spellStart"/>
      <w:r w:rsidRPr="008330D4">
        <w:rPr>
          <w:rFonts w:ascii="Cambria" w:hAnsi="Cambria"/>
        </w:rPr>
        <w:t>disektor</w:t>
      </w:r>
      <w:proofErr w:type="spellEnd"/>
      <w:r w:rsidRPr="008330D4">
        <w:rPr>
          <w:rFonts w:ascii="Cambria" w:hAnsi="Cambria"/>
        </w:rPr>
        <w:t xml:space="preserve"> </w:t>
      </w:r>
      <w:proofErr w:type="spellStart"/>
      <w:r w:rsidRPr="008330D4">
        <w:rPr>
          <w:rFonts w:ascii="Cambria" w:hAnsi="Cambria"/>
        </w:rPr>
        <w:t>pertanian</w:t>
      </w:r>
      <w:proofErr w:type="spellEnd"/>
      <w:r w:rsidRPr="008330D4">
        <w:rPr>
          <w:rFonts w:ascii="Cambria" w:hAnsi="Cambria"/>
        </w:rPr>
        <w:t xml:space="preserve"> dan </w:t>
      </w:r>
      <w:proofErr w:type="spellStart"/>
      <w:r w:rsidRPr="008330D4">
        <w:rPr>
          <w:rFonts w:ascii="Cambria" w:hAnsi="Cambria"/>
        </w:rPr>
        <w:t>menunjang</w:t>
      </w:r>
      <w:proofErr w:type="spellEnd"/>
      <w:r w:rsidRPr="008330D4">
        <w:rPr>
          <w:rFonts w:ascii="Cambria" w:hAnsi="Cambria"/>
        </w:rPr>
        <w:t xml:space="preserve"> </w:t>
      </w:r>
      <w:proofErr w:type="spellStart"/>
      <w:r w:rsidRPr="008330D4">
        <w:rPr>
          <w:rFonts w:ascii="Cambria" w:hAnsi="Cambria"/>
        </w:rPr>
        <w:t>perekonomian</w:t>
      </w:r>
      <w:proofErr w:type="spellEnd"/>
      <w:r w:rsidRPr="008330D4">
        <w:rPr>
          <w:rFonts w:ascii="Cambria" w:hAnsi="Cambria"/>
        </w:rPr>
        <w:t xml:space="preserve"> Indonesia. (Sayifullah,2018).</w:t>
      </w:r>
    </w:p>
    <w:p w14:paraId="4493DEC4" w14:textId="220C5A03" w:rsidR="003D1A31" w:rsidRPr="008330D4" w:rsidRDefault="003D1A31" w:rsidP="00A37DCC">
      <w:pPr>
        <w:spacing w:after="0" w:line="276" w:lineRule="auto"/>
        <w:ind w:firstLine="720"/>
        <w:jc w:val="both"/>
        <w:rPr>
          <w:rFonts w:ascii="Cambria" w:hAnsi="Cambria"/>
          <w:b/>
        </w:rPr>
      </w:pPr>
      <w:proofErr w:type="spellStart"/>
      <w:r w:rsidRPr="008330D4">
        <w:rPr>
          <w:rFonts w:ascii="Cambria" w:hAnsi="Cambria"/>
          <w:spacing w:val="-1"/>
        </w:rPr>
        <w:t>P</w:t>
      </w:r>
      <w:r w:rsidRPr="008330D4">
        <w:rPr>
          <w:rFonts w:ascii="Cambria" w:hAnsi="Cambria"/>
          <w:spacing w:val="1"/>
        </w:rPr>
        <w:t>ema</w:t>
      </w:r>
      <w:r w:rsidRPr="008330D4">
        <w:rPr>
          <w:rFonts w:ascii="Cambria" w:hAnsi="Cambria"/>
        </w:rPr>
        <w:t>nf</w:t>
      </w:r>
      <w:r w:rsidRPr="008330D4">
        <w:rPr>
          <w:rFonts w:ascii="Cambria" w:hAnsi="Cambria"/>
          <w:spacing w:val="1"/>
        </w:rPr>
        <w:t>a</w:t>
      </w:r>
      <w:r w:rsidRPr="008330D4">
        <w:rPr>
          <w:rFonts w:ascii="Cambria" w:hAnsi="Cambria"/>
          <w:spacing w:val="-3"/>
        </w:rPr>
        <w:t>a</w:t>
      </w:r>
      <w:r w:rsidRPr="008330D4">
        <w:rPr>
          <w:rFonts w:ascii="Cambria" w:hAnsi="Cambria"/>
          <w:spacing w:val="1"/>
        </w:rPr>
        <w:t>ta</w:t>
      </w:r>
      <w:r w:rsidRPr="008330D4">
        <w:rPr>
          <w:rFonts w:ascii="Cambria" w:hAnsi="Cambria"/>
        </w:rPr>
        <w:t>n</w:t>
      </w:r>
      <w:proofErr w:type="spellEnd"/>
      <w:r w:rsidRPr="008330D4">
        <w:rPr>
          <w:rFonts w:ascii="Cambria" w:hAnsi="Cambria"/>
        </w:rPr>
        <w:t xml:space="preserve"> </w:t>
      </w:r>
      <w:proofErr w:type="spellStart"/>
      <w:r w:rsidRPr="008330D4">
        <w:rPr>
          <w:rFonts w:ascii="Cambria" w:hAnsi="Cambria"/>
          <w:spacing w:val="-3"/>
        </w:rPr>
        <w:t>l</w:t>
      </w:r>
      <w:r w:rsidRPr="008330D4">
        <w:rPr>
          <w:rFonts w:ascii="Cambria" w:hAnsi="Cambria"/>
          <w:spacing w:val="1"/>
        </w:rPr>
        <w:t>a</w:t>
      </w:r>
      <w:r w:rsidRPr="008330D4">
        <w:rPr>
          <w:rFonts w:ascii="Cambria" w:hAnsi="Cambria"/>
        </w:rPr>
        <w:t>h</w:t>
      </w:r>
      <w:r w:rsidRPr="008330D4">
        <w:rPr>
          <w:rFonts w:ascii="Cambria" w:hAnsi="Cambria"/>
          <w:spacing w:val="1"/>
        </w:rPr>
        <w:t>a</w:t>
      </w:r>
      <w:r w:rsidRPr="008330D4">
        <w:rPr>
          <w:rFonts w:ascii="Cambria" w:hAnsi="Cambria"/>
        </w:rPr>
        <w:t>n</w:t>
      </w:r>
      <w:proofErr w:type="spellEnd"/>
      <w:r w:rsidRPr="008330D4">
        <w:rPr>
          <w:rFonts w:ascii="Cambria" w:hAnsi="Cambria"/>
        </w:rPr>
        <w:t xml:space="preserve"> di</w:t>
      </w:r>
      <w:r w:rsidRPr="008330D4">
        <w:rPr>
          <w:rFonts w:ascii="Cambria" w:hAnsi="Cambria"/>
          <w:spacing w:val="1"/>
        </w:rPr>
        <w:t xml:space="preserve"> </w:t>
      </w:r>
      <w:proofErr w:type="spellStart"/>
      <w:r w:rsidRPr="008330D4">
        <w:rPr>
          <w:rFonts w:ascii="Cambria" w:hAnsi="Cambria"/>
          <w:spacing w:val="-5"/>
        </w:rPr>
        <w:t>K</w:t>
      </w:r>
      <w:r w:rsidRPr="008330D4">
        <w:rPr>
          <w:rFonts w:ascii="Cambria" w:hAnsi="Cambria"/>
          <w:spacing w:val="1"/>
        </w:rPr>
        <w:t>a</w:t>
      </w:r>
      <w:r w:rsidRPr="008330D4">
        <w:rPr>
          <w:rFonts w:ascii="Cambria" w:hAnsi="Cambria"/>
        </w:rPr>
        <w:t>bup</w:t>
      </w:r>
      <w:r w:rsidRPr="008330D4">
        <w:rPr>
          <w:rFonts w:ascii="Cambria" w:hAnsi="Cambria"/>
          <w:spacing w:val="1"/>
        </w:rPr>
        <w:t>at</w:t>
      </w:r>
      <w:r w:rsidRPr="008330D4">
        <w:rPr>
          <w:rFonts w:ascii="Cambria" w:hAnsi="Cambria"/>
          <w:spacing w:val="6"/>
        </w:rPr>
        <w:t>e</w:t>
      </w:r>
      <w:r w:rsidRPr="008330D4">
        <w:rPr>
          <w:rFonts w:ascii="Cambria" w:hAnsi="Cambria"/>
        </w:rPr>
        <w:t>n</w:t>
      </w:r>
      <w:proofErr w:type="spellEnd"/>
      <w:r w:rsidRPr="008330D4">
        <w:rPr>
          <w:rFonts w:ascii="Cambria" w:hAnsi="Cambria"/>
          <w:spacing w:val="4"/>
        </w:rPr>
        <w:t xml:space="preserve"> </w:t>
      </w:r>
      <w:r w:rsidRPr="008330D4">
        <w:rPr>
          <w:rFonts w:ascii="Cambria" w:hAnsi="Cambria"/>
          <w:spacing w:val="-11"/>
        </w:rPr>
        <w:t>L</w:t>
      </w:r>
      <w:r w:rsidRPr="008330D4">
        <w:rPr>
          <w:rFonts w:ascii="Cambria" w:hAnsi="Cambria"/>
        </w:rPr>
        <w:t>o</w:t>
      </w:r>
      <w:r w:rsidRPr="008330D4">
        <w:rPr>
          <w:rFonts w:ascii="Cambria" w:hAnsi="Cambria"/>
          <w:spacing w:val="1"/>
        </w:rPr>
        <w:t>m</w:t>
      </w:r>
      <w:r w:rsidRPr="008330D4">
        <w:rPr>
          <w:rFonts w:ascii="Cambria" w:hAnsi="Cambria"/>
        </w:rPr>
        <w:t xml:space="preserve">bok </w:t>
      </w:r>
      <w:r w:rsidRPr="008330D4">
        <w:rPr>
          <w:rFonts w:ascii="Cambria" w:hAnsi="Cambria"/>
          <w:spacing w:val="1"/>
        </w:rPr>
        <w:t>Tim</w:t>
      </w:r>
      <w:r w:rsidRPr="008330D4">
        <w:rPr>
          <w:rFonts w:ascii="Cambria" w:hAnsi="Cambria"/>
        </w:rPr>
        <w:t xml:space="preserve">ur </w:t>
      </w:r>
      <w:proofErr w:type="spellStart"/>
      <w:r w:rsidRPr="008330D4">
        <w:rPr>
          <w:rFonts w:ascii="Cambria" w:hAnsi="Cambria"/>
          <w:spacing w:val="-1"/>
        </w:rPr>
        <w:t>s</w:t>
      </w:r>
      <w:r w:rsidRPr="008330D4">
        <w:rPr>
          <w:rFonts w:ascii="Cambria" w:hAnsi="Cambria"/>
          <w:spacing w:val="1"/>
        </w:rPr>
        <w:t>e</w:t>
      </w:r>
      <w:r w:rsidRPr="008330D4">
        <w:rPr>
          <w:rFonts w:ascii="Cambria" w:hAnsi="Cambria"/>
        </w:rPr>
        <w:t>b</w:t>
      </w:r>
      <w:r w:rsidRPr="008330D4">
        <w:rPr>
          <w:rFonts w:ascii="Cambria" w:hAnsi="Cambria"/>
          <w:spacing w:val="1"/>
        </w:rPr>
        <w:t>a</w:t>
      </w:r>
      <w:r w:rsidRPr="008330D4">
        <w:rPr>
          <w:rFonts w:ascii="Cambria" w:hAnsi="Cambria"/>
          <w:spacing w:val="-4"/>
        </w:rPr>
        <w:t>g</w:t>
      </w:r>
      <w:r w:rsidRPr="008330D4">
        <w:rPr>
          <w:rFonts w:ascii="Cambria" w:hAnsi="Cambria"/>
          <w:spacing w:val="1"/>
        </w:rPr>
        <w:t>ia</w:t>
      </w:r>
      <w:r w:rsidRPr="008330D4">
        <w:rPr>
          <w:rFonts w:ascii="Cambria" w:hAnsi="Cambria"/>
        </w:rPr>
        <w:t>n</w:t>
      </w:r>
      <w:proofErr w:type="spellEnd"/>
      <w:r w:rsidRPr="008330D4">
        <w:rPr>
          <w:rFonts w:ascii="Cambria" w:hAnsi="Cambria"/>
        </w:rPr>
        <w:t xml:space="preserve"> </w:t>
      </w:r>
      <w:proofErr w:type="spellStart"/>
      <w:r w:rsidRPr="008330D4">
        <w:rPr>
          <w:rFonts w:ascii="Cambria" w:hAnsi="Cambria"/>
        </w:rPr>
        <w:t>b</w:t>
      </w:r>
      <w:r w:rsidRPr="008330D4">
        <w:rPr>
          <w:rFonts w:ascii="Cambria" w:hAnsi="Cambria"/>
          <w:spacing w:val="1"/>
        </w:rPr>
        <w:t>e</w:t>
      </w:r>
      <w:r w:rsidRPr="008330D4">
        <w:rPr>
          <w:rFonts w:ascii="Cambria" w:hAnsi="Cambria"/>
          <w:spacing w:val="-1"/>
        </w:rPr>
        <w:t>s</w:t>
      </w:r>
      <w:r w:rsidRPr="008330D4">
        <w:rPr>
          <w:rFonts w:ascii="Cambria" w:hAnsi="Cambria"/>
          <w:spacing w:val="1"/>
        </w:rPr>
        <w:t>a</w:t>
      </w:r>
      <w:r w:rsidRPr="008330D4">
        <w:rPr>
          <w:rFonts w:ascii="Cambria" w:hAnsi="Cambria"/>
        </w:rPr>
        <w:t>r</w:t>
      </w:r>
      <w:proofErr w:type="spellEnd"/>
      <w:r w:rsidRPr="008330D4">
        <w:rPr>
          <w:rFonts w:ascii="Cambria" w:hAnsi="Cambria"/>
        </w:rPr>
        <w:t xml:space="preserve"> </w:t>
      </w:r>
      <w:proofErr w:type="spellStart"/>
      <w:r w:rsidRPr="008330D4">
        <w:rPr>
          <w:rFonts w:ascii="Cambria" w:hAnsi="Cambria"/>
        </w:rPr>
        <w:t>d</w:t>
      </w:r>
      <w:r w:rsidRPr="008330D4">
        <w:rPr>
          <w:rFonts w:ascii="Cambria" w:hAnsi="Cambria"/>
          <w:spacing w:val="1"/>
        </w:rPr>
        <w:t>i</w:t>
      </w:r>
      <w:r w:rsidRPr="008330D4">
        <w:rPr>
          <w:rFonts w:ascii="Cambria" w:hAnsi="Cambria"/>
          <w:spacing w:val="-4"/>
        </w:rPr>
        <w:t>g</w:t>
      </w:r>
      <w:r w:rsidRPr="008330D4">
        <w:rPr>
          <w:rFonts w:ascii="Cambria" w:hAnsi="Cambria"/>
        </w:rPr>
        <w:t>un</w:t>
      </w:r>
      <w:r w:rsidRPr="008330D4">
        <w:rPr>
          <w:rFonts w:ascii="Cambria" w:hAnsi="Cambria"/>
          <w:spacing w:val="1"/>
        </w:rPr>
        <w:t>a</w:t>
      </w:r>
      <w:r w:rsidRPr="008330D4">
        <w:rPr>
          <w:rFonts w:ascii="Cambria" w:hAnsi="Cambria"/>
        </w:rPr>
        <w:t>k</w:t>
      </w:r>
      <w:r w:rsidRPr="008330D4">
        <w:rPr>
          <w:rFonts w:ascii="Cambria" w:hAnsi="Cambria"/>
          <w:spacing w:val="1"/>
        </w:rPr>
        <w:t>a</w:t>
      </w:r>
      <w:r w:rsidRPr="008330D4">
        <w:rPr>
          <w:rFonts w:ascii="Cambria" w:hAnsi="Cambria"/>
        </w:rPr>
        <w:t>n</w:t>
      </w:r>
      <w:proofErr w:type="spellEnd"/>
      <w:r w:rsidRPr="008330D4">
        <w:rPr>
          <w:rFonts w:ascii="Cambria" w:hAnsi="Cambria"/>
        </w:rPr>
        <w:t xml:space="preserve"> </w:t>
      </w:r>
      <w:proofErr w:type="spellStart"/>
      <w:r w:rsidRPr="008330D4">
        <w:rPr>
          <w:rFonts w:ascii="Cambria" w:hAnsi="Cambria"/>
        </w:rPr>
        <w:t>un</w:t>
      </w:r>
      <w:r w:rsidRPr="008330D4">
        <w:rPr>
          <w:rFonts w:ascii="Cambria" w:hAnsi="Cambria"/>
          <w:spacing w:val="1"/>
        </w:rPr>
        <w:t>t</w:t>
      </w:r>
      <w:r w:rsidRPr="008330D4">
        <w:rPr>
          <w:rFonts w:ascii="Cambria" w:hAnsi="Cambria"/>
        </w:rPr>
        <w:t>uk</w:t>
      </w:r>
      <w:proofErr w:type="spellEnd"/>
      <w:r w:rsidRPr="008330D4">
        <w:rPr>
          <w:rFonts w:ascii="Cambria" w:hAnsi="Cambria"/>
        </w:rPr>
        <w:t xml:space="preserve"> </w:t>
      </w:r>
      <w:proofErr w:type="spellStart"/>
      <w:r w:rsidRPr="008330D4">
        <w:rPr>
          <w:rFonts w:ascii="Cambria" w:hAnsi="Cambria"/>
          <w:spacing w:val="1"/>
        </w:rPr>
        <w:t>usaha</w:t>
      </w:r>
      <w:proofErr w:type="spellEnd"/>
      <w:r w:rsidRPr="008330D4">
        <w:rPr>
          <w:rFonts w:ascii="Cambria" w:hAnsi="Cambria"/>
        </w:rPr>
        <w:t xml:space="preserve"> </w:t>
      </w:r>
      <w:proofErr w:type="spellStart"/>
      <w:r w:rsidRPr="008330D4">
        <w:rPr>
          <w:rFonts w:ascii="Cambria" w:hAnsi="Cambria"/>
        </w:rPr>
        <w:t>p</w:t>
      </w:r>
      <w:r w:rsidRPr="008330D4">
        <w:rPr>
          <w:rFonts w:ascii="Cambria" w:hAnsi="Cambria"/>
          <w:spacing w:val="1"/>
        </w:rPr>
        <w:t>e</w:t>
      </w:r>
      <w:r w:rsidRPr="008330D4">
        <w:rPr>
          <w:rFonts w:ascii="Cambria" w:hAnsi="Cambria"/>
          <w:spacing w:val="-4"/>
        </w:rPr>
        <w:t>r</w:t>
      </w:r>
      <w:r w:rsidRPr="008330D4">
        <w:rPr>
          <w:rFonts w:ascii="Cambria" w:hAnsi="Cambria"/>
          <w:spacing w:val="1"/>
        </w:rPr>
        <w:t>ta</w:t>
      </w:r>
      <w:r w:rsidRPr="008330D4">
        <w:rPr>
          <w:rFonts w:ascii="Cambria" w:hAnsi="Cambria"/>
          <w:spacing w:val="-4"/>
        </w:rPr>
        <w:t>n</w:t>
      </w:r>
      <w:r w:rsidRPr="008330D4">
        <w:rPr>
          <w:rFonts w:ascii="Cambria" w:hAnsi="Cambria"/>
          <w:spacing w:val="1"/>
        </w:rPr>
        <w:t>ia</w:t>
      </w:r>
      <w:r w:rsidRPr="008330D4">
        <w:rPr>
          <w:rFonts w:ascii="Cambria" w:hAnsi="Cambria"/>
        </w:rPr>
        <w:t>n</w:t>
      </w:r>
      <w:proofErr w:type="spellEnd"/>
      <w:r w:rsidRPr="008330D4">
        <w:rPr>
          <w:rFonts w:ascii="Cambria" w:hAnsi="Cambria"/>
        </w:rPr>
        <w:t xml:space="preserve">. Total </w:t>
      </w:r>
      <w:proofErr w:type="spellStart"/>
      <w:r w:rsidRPr="008330D4">
        <w:rPr>
          <w:rFonts w:ascii="Cambria" w:hAnsi="Cambria"/>
        </w:rPr>
        <w:t>lahan</w:t>
      </w:r>
      <w:proofErr w:type="spellEnd"/>
      <w:r w:rsidRPr="008330D4">
        <w:rPr>
          <w:rFonts w:ascii="Cambria" w:hAnsi="Cambria"/>
        </w:rPr>
        <w:t xml:space="preserve"> sawah pada </w:t>
      </w:r>
      <w:proofErr w:type="spellStart"/>
      <w:r w:rsidRPr="008330D4">
        <w:rPr>
          <w:rFonts w:ascii="Cambria" w:hAnsi="Cambria"/>
        </w:rPr>
        <w:t>tahun</w:t>
      </w:r>
      <w:proofErr w:type="spellEnd"/>
      <w:r w:rsidRPr="008330D4">
        <w:rPr>
          <w:rFonts w:ascii="Cambria" w:hAnsi="Cambria"/>
        </w:rPr>
        <w:t xml:space="preserve"> 2022</w:t>
      </w:r>
      <w:r w:rsidRPr="008330D4">
        <w:rPr>
          <w:rFonts w:ascii="Cambria" w:hAnsi="Cambria"/>
          <w:spacing w:val="3"/>
        </w:rPr>
        <w:t xml:space="preserve"> </w:t>
      </w:r>
      <w:proofErr w:type="spellStart"/>
      <w:r w:rsidRPr="008330D4">
        <w:rPr>
          <w:rFonts w:ascii="Cambria" w:hAnsi="Cambria"/>
          <w:spacing w:val="-1"/>
        </w:rPr>
        <w:t>s</w:t>
      </w:r>
      <w:r w:rsidRPr="008330D4">
        <w:rPr>
          <w:rFonts w:ascii="Cambria" w:hAnsi="Cambria"/>
          <w:spacing w:val="1"/>
        </w:rPr>
        <w:t>el</w:t>
      </w:r>
      <w:r w:rsidRPr="008330D4">
        <w:rPr>
          <w:rFonts w:ascii="Cambria" w:hAnsi="Cambria"/>
        </w:rPr>
        <w:t>u</w:t>
      </w:r>
      <w:r w:rsidRPr="008330D4">
        <w:rPr>
          <w:rFonts w:ascii="Cambria" w:hAnsi="Cambria"/>
          <w:spacing w:val="1"/>
        </w:rPr>
        <w:t>a</w:t>
      </w:r>
      <w:r w:rsidRPr="008330D4">
        <w:rPr>
          <w:rFonts w:ascii="Cambria" w:hAnsi="Cambria"/>
        </w:rPr>
        <w:t>s</w:t>
      </w:r>
      <w:proofErr w:type="spellEnd"/>
      <w:r w:rsidRPr="008330D4">
        <w:rPr>
          <w:rFonts w:ascii="Cambria" w:hAnsi="Cambria"/>
          <w:spacing w:val="-1"/>
        </w:rPr>
        <w:t xml:space="preserve"> </w:t>
      </w:r>
      <w:r w:rsidRPr="008330D4">
        <w:rPr>
          <w:rFonts w:ascii="Cambria" w:hAnsi="Cambria"/>
        </w:rPr>
        <w:t>43,146</w:t>
      </w:r>
      <w:r w:rsidRPr="008330D4">
        <w:rPr>
          <w:rFonts w:ascii="Cambria" w:hAnsi="Cambria"/>
          <w:spacing w:val="1"/>
        </w:rPr>
        <w:t xml:space="preserve"> </w:t>
      </w:r>
      <w:r w:rsidRPr="008330D4">
        <w:rPr>
          <w:rFonts w:ascii="Cambria" w:hAnsi="Cambria"/>
        </w:rPr>
        <w:t>ha</w:t>
      </w:r>
      <w:r w:rsidRPr="008330D4">
        <w:rPr>
          <w:rFonts w:ascii="Cambria" w:hAnsi="Cambria"/>
          <w:spacing w:val="1"/>
        </w:rPr>
        <w:t xml:space="preserve"> </w:t>
      </w:r>
      <w:proofErr w:type="spellStart"/>
      <w:r w:rsidRPr="008330D4">
        <w:rPr>
          <w:rFonts w:ascii="Cambria" w:hAnsi="Cambria"/>
          <w:spacing w:val="1"/>
        </w:rPr>
        <w:t>ata</w:t>
      </w:r>
      <w:r w:rsidRPr="008330D4">
        <w:rPr>
          <w:rFonts w:ascii="Cambria" w:hAnsi="Cambria"/>
        </w:rPr>
        <w:t>u</w:t>
      </w:r>
      <w:proofErr w:type="spellEnd"/>
      <w:r w:rsidRPr="008330D4">
        <w:rPr>
          <w:rFonts w:ascii="Cambria" w:hAnsi="Cambria"/>
        </w:rPr>
        <w:t xml:space="preserve"> </w:t>
      </w:r>
      <w:proofErr w:type="spellStart"/>
      <w:r w:rsidRPr="008330D4">
        <w:rPr>
          <w:rFonts w:ascii="Cambria" w:hAnsi="Cambria"/>
          <w:spacing w:val="-1"/>
        </w:rPr>
        <w:t>s</w:t>
      </w:r>
      <w:r w:rsidRPr="008330D4">
        <w:rPr>
          <w:rFonts w:ascii="Cambria" w:hAnsi="Cambria"/>
          <w:spacing w:val="1"/>
        </w:rPr>
        <w:t>e</w:t>
      </w:r>
      <w:r w:rsidRPr="008330D4">
        <w:rPr>
          <w:rFonts w:ascii="Cambria" w:hAnsi="Cambria"/>
        </w:rPr>
        <w:t>k</w:t>
      </w:r>
      <w:r w:rsidRPr="008330D4">
        <w:rPr>
          <w:rFonts w:ascii="Cambria" w:hAnsi="Cambria"/>
          <w:spacing w:val="-3"/>
        </w:rPr>
        <w:t>i</w:t>
      </w:r>
      <w:r w:rsidRPr="008330D4">
        <w:rPr>
          <w:rFonts w:ascii="Cambria" w:hAnsi="Cambria"/>
          <w:spacing w:val="1"/>
        </w:rPr>
        <w:t>ta</w:t>
      </w:r>
      <w:r w:rsidRPr="008330D4">
        <w:rPr>
          <w:rFonts w:ascii="Cambria" w:hAnsi="Cambria"/>
        </w:rPr>
        <w:t>r</w:t>
      </w:r>
      <w:proofErr w:type="spellEnd"/>
      <w:r w:rsidRPr="008330D4">
        <w:rPr>
          <w:rFonts w:ascii="Cambria" w:hAnsi="Cambria"/>
        </w:rPr>
        <w:t xml:space="preserve"> 30,05 </w:t>
      </w:r>
      <w:proofErr w:type="spellStart"/>
      <w:r w:rsidRPr="008330D4">
        <w:rPr>
          <w:rFonts w:ascii="Cambria" w:hAnsi="Cambria"/>
        </w:rPr>
        <w:t>persen</w:t>
      </w:r>
      <w:proofErr w:type="spellEnd"/>
      <w:r w:rsidRPr="008330D4">
        <w:rPr>
          <w:rFonts w:ascii="Cambria" w:hAnsi="Cambria"/>
        </w:rPr>
        <w:t xml:space="preserve"> </w:t>
      </w:r>
      <w:proofErr w:type="spellStart"/>
      <w:r w:rsidRPr="008330D4">
        <w:rPr>
          <w:rFonts w:ascii="Cambria" w:hAnsi="Cambria"/>
        </w:rPr>
        <w:t>d</w:t>
      </w:r>
      <w:r w:rsidRPr="008330D4">
        <w:rPr>
          <w:rFonts w:ascii="Cambria" w:hAnsi="Cambria"/>
          <w:spacing w:val="1"/>
        </w:rPr>
        <w:t>a</w:t>
      </w:r>
      <w:r w:rsidRPr="008330D4">
        <w:rPr>
          <w:rFonts w:ascii="Cambria" w:hAnsi="Cambria"/>
          <w:spacing w:val="-4"/>
        </w:rPr>
        <w:t>r</w:t>
      </w:r>
      <w:r w:rsidRPr="008330D4">
        <w:rPr>
          <w:rFonts w:ascii="Cambria" w:hAnsi="Cambria"/>
        </w:rPr>
        <w:t>i</w:t>
      </w:r>
      <w:proofErr w:type="spellEnd"/>
      <w:r w:rsidRPr="008330D4">
        <w:rPr>
          <w:rFonts w:ascii="Cambria" w:hAnsi="Cambria"/>
          <w:spacing w:val="1"/>
        </w:rPr>
        <w:t xml:space="preserve"> </w:t>
      </w:r>
      <w:proofErr w:type="spellStart"/>
      <w:r w:rsidRPr="008330D4">
        <w:rPr>
          <w:rFonts w:ascii="Cambria" w:hAnsi="Cambria"/>
          <w:spacing w:val="1"/>
        </w:rPr>
        <w:t>l</w:t>
      </w:r>
      <w:r w:rsidRPr="008330D4">
        <w:rPr>
          <w:rFonts w:ascii="Cambria" w:hAnsi="Cambria"/>
        </w:rPr>
        <w:t>u</w:t>
      </w:r>
      <w:r w:rsidRPr="008330D4">
        <w:rPr>
          <w:rFonts w:ascii="Cambria" w:hAnsi="Cambria"/>
          <w:spacing w:val="1"/>
        </w:rPr>
        <w:t>a</w:t>
      </w:r>
      <w:r w:rsidRPr="008330D4">
        <w:rPr>
          <w:rFonts w:ascii="Cambria" w:hAnsi="Cambria"/>
        </w:rPr>
        <w:t>s</w:t>
      </w:r>
      <w:proofErr w:type="spellEnd"/>
      <w:r w:rsidRPr="008330D4">
        <w:rPr>
          <w:rFonts w:ascii="Cambria" w:hAnsi="Cambria"/>
          <w:spacing w:val="-1"/>
        </w:rPr>
        <w:t xml:space="preserve"> w</w:t>
      </w:r>
      <w:r w:rsidRPr="008330D4">
        <w:rPr>
          <w:rFonts w:ascii="Cambria" w:hAnsi="Cambria"/>
          <w:spacing w:val="1"/>
        </w:rPr>
        <w:t>ila</w:t>
      </w:r>
      <w:r w:rsidRPr="008330D4">
        <w:rPr>
          <w:rFonts w:ascii="Cambria" w:hAnsi="Cambria"/>
          <w:spacing w:val="-8"/>
        </w:rPr>
        <w:t>y</w:t>
      </w:r>
      <w:r w:rsidRPr="008330D4">
        <w:rPr>
          <w:rFonts w:ascii="Cambria" w:hAnsi="Cambria"/>
          <w:spacing w:val="1"/>
        </w:rPr>
        <w:t>a</w:t>
      </w:r>
      <w:r w:rsidRPr="008330D4">
        <w:rPr>
          <w:rFonts w:ascii="Cambria" w:hAnsi="Cambria"/>
        </w:rPr>
        <w:t xml:space="preserve">h </w:t>
      </w:r>
      <w:proofErr w:type="spellStart"/>
      <w:r w:rsidRPr="008330D4">
        <w:rPr>
          <w:rFonts w:ascii="Cambria" w:hAnsi="Cambria"/>
          <w:spacing w:val="-5"/>
        </w:rPr>
        <w:t>K</w:t>
      </w:r>
      <w:r w:rsidRPr="008330D4">
        <w:rPr>
          <w:rFonts w:ascii="Cambria" w:hAnsi="Cambria"/>
          <w:spacing w:val="1"/>
        </w:rPr>
        <w:t>a</w:t>
      </w:r>
      <w:r w:rsidRPr="008330D4">
        <w:rPr>
          <w:rFonts w:ascii="Cambria" w:hAnsi="Cambria"/>
        </w:rPr>
        <w:t>bup</w:t>
      </w:r>
      <w:r w:rsidRPr="008330D4">
        <w:rPr>
          <w:rFonts w:ascii="Cambria" w:hAnsi="Cambria"/>
          <w:spacing w:val="1"/>
        </w:rPr>
        <w:t>ate</w:t>
      </w:r>
      <w:r w:rsidRPr="008330D4">
        <w:rPr>
          <w:rFonts w:ascii="Cambria" w:hAnsi="Cambria"/>
        </w:rPr>
        <w:t>n</w:t>
      </w:r>
      <w:proofErr w:type="spellEnd"/>
      <w:r w:rsidRPr="008330D4">
        <w:rPr>
          <w:rFonts w:ascii="Cambria" w:hAnsi="Cambria"/>
          <w:spacing w:val="7"/>
        </w:rPr>
        <w:t xml:space="preserve"> </w:t>
      </w:r>
      <w:r w:rsidRPr="008330D4">
        <w:rPr>
          <w:rFonts w:ascii="Cambria" w:hAnsi="Cambria"/>
          <w:spacing w:val="-7"/>
        </w:rPr>
        <w:t>L</w:t>
      </w:r>
      <w:r w:rsidRPr="008330D4">
        <w:rPr>
          <w:rFonts w:ascii="Cambria" w:hAnsi="Cambria"/>
        </w:rPr>
        <w:t>o</w:t>
      </w:r>
      <w:r w:rsidRPr="008330D4">
        <w:rPr>
          <w:rFonts w:ascii="Cambria" w:hAnsi="Cambria"/>
          <w:spacing w:val="1"/>
        </w:rPr>
        <w:t>m</w:t>
      </w:r>
      <w:r w:rsidRPr="008330D4">
        <w:rPr>
          <w:rFonts w:ascii="Cambria" w:hAnsi="Cambria"/>
        </w:rPr>
        <w:t>bok</w:t>
      </w:r>
      <w:r w:rsidRPr="008330D4">
        <w:rPr>
          <w:rFonts w:ascii="Cambria" w:hAnsi="Cambria"/>
          <w:spacing w:val="2"/>
        </w:rPr>
        <w:t xml:space="preserve"> </w:t>
      </w:r>
      <w:r w:rsidRPr="008330D4">
        <w:rPr>
          <w:rFonts w:ascii="Cambria" w:hAnsi="Cambria"/>
          <w:spacing w:val="1"/>
        </w:rPr>
        <w:t>Tim</w:t>
      </w:r>
      <w:r w:rsidRPr="008330D4">
        <w:rPr>
          <w:rFonts w:ascii="Cambria" w:hAnsi="Cambria"/>
        </w:rPr>
        <w:t xml:space="preserve">ur. Lahan sawah </w:t>
      </w:r>
      <w:proofErr w:type="spellStart"/>
      <w:r w:rsidRPr="008330D4">
        <w:rPr>
          <w:rFonts w:ascii="Cambria" w:hAnsi="Cambria"/>
        </w:rPr>
        <w:lastRenderedPageBreak/>
        <w:t>tersebut</w:t>
      </w:r>
      <w:proofErr w:type="spellEnd"/>
      <w:r w:rsidRPr="008330D4">
        <w:rPr>
          <w:rFonts w:ascii="Cambria" w:hAnsi="Cambria"/>
        </w:rPr>
        <w:t xml:space="preserve"> </w:t>
      </w:r>
      <w:proofErr w:type="spellStart"/>
      <w:r w:rsidRPr="008330D4">
        <w:rPr>
          <w:rFonts w:ascii="Cambria" w:hAnsi="Cambria"/>
        </w:rPr>
        <w:t>sebagian</w:t>
      </w:r>
      <w:proofErr w:type="spellEnd"/>
      <w:r w:rsidRPr="008330D4">
        <w:rPr>
          <w:rFonts w:ascii="Cambria" w:hAnsi="Cambria"/>
        </w:rPr>
        <w:t xml:space="preserve"> </w:t>
      </w:r>
      <w:proofErr w:type="spellStart"/>
      <w:r w:rsidRPr="008330D4">
        <w:rPr>
          <w:rFonts w:ascii="Cambria" w:hAnsi="Cambria"/>
        </w:rPr>
        <w:t>besar</w:t>
      </w:r>
      <w:proofErr w:type="spellEnd"/>
      <w:r w:rsidRPr="008330D4">
        <w:rPr>
          <w:rFonts w:ascii="Cambria" w:hAnsi="Cambria"/>
        </w:rPr>
        <w:t xml:space="preserve"> </w:t>
      </w:r>
      <w:proofErr w:type="spellStart"/>
      <w:r w:rsidRPr="008330D4">
        <w:rPr>
          <w:rFonts w:ascii="Cambria" w:hAnsi="Cambria"/>
        </w:rPr>
        <w:t>ditanami</w:t>
      </w:r>
      <w:proofErr w:type="spellEnd"/>
      <w:r w:rsidRPr="008330D4">
        <w:rPr>
          <w:rFonts w:ascii="Cambria" w:hAnsi="Cambria"/>
        </w:rPr>
        <w:t xml:space="preserve"> </w:t>
      </w:r>
      <w:proofErr w:type="spellStart"/>
      <w:r w:rsidRPr="008330D4">
        <w:rPr>
          <w:rFonts w:ascii="Cambria" w:hAnsi="Cambria"/>
        </w:rPr>
        <w:t>padi</w:t>
      </w:r>
      <w:proofErr w:type="spellEnd"/>
      <w:r w:rsidRPr="008330D4">
        <w:rPr>
          <w:rFonts w:ascii="Cambria" w:hAnsi="Cambria"/>
          <w:spacing w:val="2"/>
        </w:rPr>
        <w:t xml:space="preserve"> (</w:t>
      </w:r>
      <w:r w:rsidRPr="008330D4">
        <w:rPr>
          <w:rFonts w:ascii="Cambria" w:hAnsi="Cambria"/>
        </w:rPr>
        <w:t xml:space="preserve">93,70%), </w:t>
      </w:r>
      <w:proofErr w:type="spellStart"/>
      <w:r w:rsidRPr="008330D4">
        <w:rPr>
          <w:rFonts w:ascii="Cambria" w:hAnsi="Cambria"/>
        </w:rPr>
        <w:t>baik</w:t>
      </w:r>
      <w:proofErr w:type="spellEnd"/>
      <w:r w:rsidRPr="008330D4">
        <w:rPr>
          <w:rFonts w:ascii="Cambria" w:hAnsi="Cambria"/>
        </w:rPr>
        <w:t xml:space="preserve"> </w:t>
      </w:r>
      <w:proofErr w:type="spellStart"/>
      <w:r w:rsidRPr="008330D4">
        <w:rPr>
          <w:rFonts w:ascii="Cambria" w:hAnsi="Cambria"/>
        </w:rPr>
        <w:t>itu</w:t>
      </w:r>
      <w:proofErr w:type="spellEnd"/>
      <w:r w:rsidRPr="008330D4">
        <w:rPr>
          <w:rFonts w:ascii="Cambria" w:hAnsi="Cambria"/>
        </w:rPr>
        <w:t xml:space="preserve"> </w:t>
      </w:r>
      <w:proofErr w:type="spellStart"/>
      <w:r w:rsidRPr="008330D4">
        <w:rPr>
          <w:rFonts w:ascii="Cambria" w:hAnsi="Cambria"/>
        </w:rPr>
        <w:t>sekali</w:t>
      </w:r>
      <w:proofErr w:type="spellEnd"/>
      <w:r w:rsidRPr="008330D4">
        <w:rPr>
          <w:rFonts w:ascii="Cambria" w:hAnsi="Cambria"/>
        </w:rPr>
        <w:t xml:space="preserve">, dua kali, </w:t>
      </w:r>
      <w:proofErr w:type="spellStart"/>
      <w:r w:rsidRPr="008330D4">
        <w:rPr>
          <w:rFonts w:ascii="Cambria" w:hAnsi="Cambria"/>
        </w:rPr>
        <w:t>maupun</w:t>
      </w:r>
      <w:proofErr w:type="spellEnd"/>
      <w:r w:rsidRPr="008330D4">
        <w:rPr>
          <w:rFonts w:ascii="Cambria" w:hAnsi="Cambria"/>
        </w:rPr>
        <w:t xml:space="preserve"> </w:t>
      </w:r>
      <w:proofErr w:type="spellStart"/>
      <w:r w:rsidRPr="008330D4">
        <w:rPr>
          <w:rFonts w:ascii="Cambria" w:hAnsi="Cambria"/>
        </w:rPr>
        <w:t>tiga</w:t>
      </w:r>
      <w:proofErr w:type="spellEnd"/>
      <w:r w:rsidRPr="008330D4">
        <w:rPr>
          <w:rFonts w:ascii="Cambria" w:hAnsi="Cambria"/>
        </w:rPr>
        <w:t xml:space="preserve"> kali </w:t>
      </w:r>
      <w:proofErr w:type="spellStart"/>
      <w:r w:rsidRPr="008330D4">
        <w:rPr>
          <w:rFonts w:ascii="Cambria" w:hAnsi="Cambria"/>
        </w:rPr>
        <w:t>tanam</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setahun</w:t>
      </w:r>
      <w:proofErr w:type="spellEnd"/>
      <w:r w:rsidRPr="008330D4">
        <w:rPr>
          <w:rFonts w:ascii="Cambria" w:hAnsi="Cambria"/>
        </w:rPr>
        <w:t xml:space="preserve"> d</w:t>
      </w:r>
      <w:r w:rsidRPr="008330D4">
        <w:rPr>
          <w:rFonts w:ascii="Cambria" w:hAnsi="Cambria"/>
          <w:spacing w:val="1"/>
        </w:rPr>
        <w:t>a</w:t>
      </w:r>
      <w:r w:rsidRPr="008330D4">
        <w:rPr>
          <w:rFonts w:ascii="Cambria" w:hAnsi="Cambria"/>
        </w:rPr>
        <w:t xml:space="preserve">n </w:t>
      </w:r>
      <w:proofErr w:type="spellStart"/>
      <w:proofErr w:type="gramStart"/>
      <w:r w:rsidRPr="008330D4">
        <w:rPr>
          <w:rFonts w:ascii="Cambria" w:hAnsi="Cambria"/>
          <w:spacing w:val="-1"/>
        </w:rPr>
        <w:t>s</w:t>
      </w:r>
      <w:r w:rsidRPr="008330D4">
        <w:rPr>
          <w:rFonts w:ascii="Cambria" w:hAnsi="Cambria"/>
          <w:spacing w:val="1"/>
        </w:rPr>
        <w:t>i</w:t>
      </w:r>
      <w:r w:rsidRPr="008330D4">
        <w:rPr>
          <w:rFonts w:ascii="Cambria" w:hAnsi="Cambria"/>
          <w:spacing w:val="-1"/>
        </w:rPr>
        <w:t>s</w:t>
      </w:r>
      <w:r w:rsidRPr="008330D4">
        <w:rPr>
          <w:rFonts w:ascii="Cambria" w:hAnsi="Cambria"/>
          <w:spacing w:val="1"/>
        </w:rPr>
        <w:t>a</w:t>
      </w:r>
      <w:r w:rsidRPr="008330D4">
        <w:rPr>
          <w:rFonts w:ascii="Cambria" w:hAnsi="Cambria"/>
        </w:rPr>
        <w:t>n</w:t>
      </w:r>
      <w:r w:rsidRPr="008330D4">
        <w:rPr>
          <w:rFonts w:ascii="Cambria" w:hAnsi="Cambria"/>
          <w:spacing w:val="-8"/>
        </w:rPr>
        <w:t>y</w:t>
      </w:r>
      <w:r w:rsidRPr="008330D4">
        <w:rPr>
          <w:rFonts w:ascii="Cambria" w:hAnsi="Cambria"/>
        </w:rPr>
        <w:t>a</w:t>
      </w:r>
      <w:proofErr w:type="spellEnd"/>
      <w:r w:rsidRPr="008330D4">
        <w:rPr>
          <w:rFonts w:ascii="Cambria" w:hAnsi="Cambria"/>
        </w:rPr>
        <w:t xml:space="preserve"> </w:t>
      </w:r>
      <w:r w:rsidRPr="008330D4">
        <w:rPr>
          <w:rFonts w:ascii="Cambria" w:hAnsi="Cambria"/>
          <w:spacing w:val="9"/>
        </w:rPr>
        <w:t xml:space="preserve"> </w:t>
      </w:r>
      <w:proofErr w:type="spellStart"/>
      <w:r w:rsidRPr="008330D4">
        <w:rPr>
          <w:rFonts w:ascii="Cambria" w:hAnsi="Cambria"/>
        </w:rPr>
        <w:t>d</w:t>
      </w:r>
      <w:r w:rsidRPr="008330D4">
        <w:rPr>
          <w:rFonts w:ascii="Cambria" w:hAnsi="Cambria"/>
          <w:spacing w:val="1"/>
        </w:rPr>
        <w:t>ita</w:t>
      </w:r>
      <w:r w:rsidRPr="008330D4">
        <w:rPr>
          <w:rFonts w:ascii="Cambria" w:hAnsi="Cambria"/>
        </w:rPr>
        <w:t>n</w:t>
      </w:r>
      <w:r w:rsidRPr="008330D4">
        <w:rPr>
          <w:rFonts w:ascii="Cambria" w:hAnsi="Cambria"/>
          <w:spacing w:val="1"/>
        </w:rPr>
        <w:t>am</w:t>
      </w:r>
      <w:r w:rsidRPr="008330D4">
        <w:rPr>
          <w:rFonts w:ascii="Cambria" w:hAnsi="Cambria"/>
        </w:rPr>
        <w:t>i</w:t>
      </w:r>
      <w:proofErr w:type="spellEnd"/>
      <w:proofErr w:type="gramEnd"/>
      <w:r w:rsidRPr="008330D4">
        <w:rPr>
          <w:rFonts w:ascii="Cambria" w:hAnsi="Cambria"/>
        </w:rPr>
        <w:t xml:space="preserve"> </w:t>
      </w:r>
      <w:r w:rsidRPr="008330D4">
        <w:rPr>
          <w:rFonts w:ascii="Cambria" w:hAnsi="Cambria"/>
          <w:spacing w:val="9"/>
        </w:rPr>
        <w:t xml:space="preserve"> </w:t>
      </w:r>
      <w:proofErr w:type="spellStart"/>
      <w:r w:rsidRPr="008330D4">
        <w:rPr>
          <w:rFonts w:ascii="Cambria" w:hAnsi="Cambria"/>
          <w:spacing w:val="-4"/>
        </w:rPr>
        <w:t>p</w:t>
      </w:r>
      <w:r w:rsidRPr="008330D4">
        <w:rPr>
          <w:rFonts w:ascii="Cambria" w:hAnsi="Cambria"/>
          <w:spacing w:val="-3"/>
        </w:rPr>
        <w:t>a</w:t>
      </w:r>
      <w:r w:rsidRPr="008330D4">
        <w:rPr>
          <w:rFonts w:ascii="Cambria" w:hAnsi="Cambria"/>
          <w:spacing w:val="1"/>
        </w:rPr>
        <w:t>la</w:t>
      </w:r>
      <w:r w:rsidRPr="008330D4">
        <w:rPr>
          <w:rFonts w:ascii="Cambria" w:hAnsi="Cambria"/>
          <w:spacing w:val="-1"/>
        </w:rPr>
        <w:t>w</w:t>
      </w:r>
      <w:r w:rsidRPr="008330D4">
        <w:rPr>
          <w:rFonts w:ascii="Cambria" w:hAnsi="Cambria"/>
          <w:spacing w:val="1"/>
        </w:rPr>
        <w:t>ij</w:t>
      </w:r>
      <w:r w:rsidRPr="008330D4">
        <w:rPr>
          <w:rFonts w:ascii="Cambria" w:hAnsi="Cambria"/>
        </w:rPr>
        <w:t>a</w:t>
      </w:r>
      <w:proofErr w:type="spellEnd"/>
      <w:r w:rsidRPr="008330D4">
        <w:rPr>
          <w:rFonts w:ascii="Cambria" w:hAnsi="Cambria"/>
        </w:rPr>
        <w:t xml:space="preserve"> </w:t>
      </w:r>
      <w:r w:rsidRPr="008330D4">
        <w:rPr>
          <w:rFonts w:ascii="Cambria" w:hAnsi="Cambria"/>
          <w:spacing w:val="5"/>
        </w:rPr>
        <w:t xml:space="preserve"> </w:t>
      </w:r>
      <w:r w:rsidRPr="008330D4">
        <w:rPr>
          <w:rFonts w:ascii="Cambria" w:hAnsi="Cambria"/>
          <w:spacing w:val="4"/>
        </w:rPr>
        <w:t>(</w:t>
      </w:r>
      <w:r w:rsidRPr="008330D4">
        <w:rPr>
          <w:rFonts w:ascii="Cambria" w:hAnsi="Cambria"/>
          <w:spacing w:val="-11"/>
        </w:rPr>
        <w:t>L</w:t>
      </w:r>
      <w:r w:rsidRPr="008330D4">
        <w:rPr>
          <w:rFonts w:ascii="Cambria" w:hAnsi="Cambria"/>
        </w:rPr>
        <w:t>o</w:t>
      </w:r>
      <w:r w:rsidRPr="008330D4">
        <w:rPr>
          <w:rFonts w:ascii="Cambria" w:hAnsi="Cambria"/>
          <w:spacing w:val="1"/>
        </w:rPr>
        <w:t>m</w:t>
      </w:r>
      <w:r w:rsidRPr="008330D4">
        <w:rPr>
          <w:rFonts w:ascii="Cambria" w:hAnsi="Cambria"/>
        </w:rPr>
        <w:t xml:space="preserve">bok </w:t>
      </w:r>
      <w:r w:rsidRPr="008330D4">
        <w:rPr>
          <w:rFonts w:ascii="Cambria" w:hAnsi="Cambria"/>
          <w:spacing w:val="1"/>
        </w:rPr>
        <w:t>Tim</w:t>
      </w:r>
      <w:r w:rsidRPr="008330D4">
        <w:rPr>
          <w:rFonts w:ascii="Cambria" w:hAnsi="Cambria"/>
        </w:rPr>
        <w:t xml:space="preserve">ur </w:t>
      </w:r>
      <w:r w:rsidRPr="008330D4">
        <w:rPr>
          <w:rFonts w:ascii="Cambria" w:hAnsi="Cambria"/>
          <w:spacing w:val="-1"/>
        </w:rPr>
        <w:t>D</w:t>
      </w:r>
      <w:r w:rsidRPr="008330D4">
        <w:rPr>
          <w:rFonts w:ascii="Cambria" w:hAnsi="Cambria"/>
          <w:spacing w:val="14"/>
        </w:rPr>
        <w:t>a</w:t>
      </w:r>
      <w:r w:rsidRPr="008330D4">
        <w:rPr>
          <w:rFonts w:ascii="Cambria" w:hAnsi="Cambria"/>
          <w:spacing w:val="1"/>
        </w:rPr>
        <w:t>l</w:t>
      </w:r>
      <w:r w:rsidRPr="008330D4">
        <w:rPr>
          <w:rFonts w:ascii="Cambria" w:hAnsi="Cambria"/>
          <w:spacing w:val="-3"/>
        </w:rPr>
        <w:t>a</w:t>
      </w:r>
      <w:r w:rsidRPr="008330D4">
        <w:rPr>
          <w:rFonts w:ascii="Cambria" w:hAnsi="Cambria"/>
        </w:rPr>
        <w:t xml:space="preserve">m </w:t>
      </w:r>
      <w:r w:rsidRPr="008330D4">
        <w:rPr>
          <w:rFonts w:ascii="Cambria" w:hAnsi="Cambria"/>
          <w:spacing w:val="-5"/>
        </w:rPr>
        <w:t>A</w:t>
      </w:r>
      <w:r w:rsidRPr="008330D4">
        <w:rPr>
          <w:rFonts w:ascii="Cambria" w:hAnsi="Cambria"/>
          <w:spacing w:val="4"/>
        </w:rPr>
        <w:t>n</w:t>
      </w:r>
      <w:r w:rsidRPr="008330D4">
        <w:rPr>
          <w:rFonts w:ascii="Cambria" w:hAnsi="Cambria"/>
          <w:spacing w:val="-4"/>
        </w:rPr>
        <w:t>g</w:t>
      </w:r>
      <w:r w:rsidRPr="008330D4">
        <w:rPr>
          <w:rFonts w:ascii="Cambria" w:hAnsi="Cambria"/>
        </w:rPr>
        <w:t>ka 2023).</w:t>
      </w:r>
    </w:p>
    <w:p w14:paraId="5BBBAA80" w14:textId="77777777" w:rsidR="003D1A31" w:rsidRPr="008330D4" w:rsidRDefault="003D1A31" w:rsidP="00A37DCC">
      <w:pPr>
        <w:pStyle w:val="Heading1"/>
        <w:tabs>
          <w:tab w:val="left" w:pos="0"/>
          <w:tab w:val="left" w:pos="993"/>
          <w:tab w:val="left" w:pos="1418"/>
          <w:tab w:val="left" w:pos="1985"/>
          <w:tab w:val="left" w:pos="2552"/>
        </w:tabs>
        <w:spacing w:before="0" w:after="0" w:line="276" w:lineRule="auto"/>
        <w:ind w:right="49" w:firstLine="709"/>
        <w:jc w:val="both"/>
        <w:rPr>
          <w:rFonts w:ascii="Cambria" w:hAnsi="Cambria"/>
          <w:b w:val="0"/>
          <w:sz w:val="22"/>
          <w:szCs w:val="22"/>
        </w:rPr>
      </w:pP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Pringgasela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merupakan</w:t>
      </w:r>
      <w:proofErr w:type="spellEnd"/>
      <w:r w:rsidRPr="008330D4">
        <w:rPr>
          <w:rFonts w:ascii="Cambria" w:hAnsi="Cambria"/>
          <w:b w:val="0"/>
          <w:sz w:val="22"/>
          <w:szCs w:val="22"/>
        </w:rPr>
        <w:t xml:space="preserve"> salah </w:t>
      </w:r>
      <w:proofErr w:type="spellStart"/>
      <w:r w:rsidRPr="008330D4">
        <w:rPr>
          <w:rFonts w:ascii="Cambria" w:hAnsi="Cambria"/>
          <w:b w:val="0"/>
          <w:sz w:val="22"/>
          <w:szCs w:val="22"/>
        </w:rPr>
        <w:t>satu</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dari</w:t>
      </w:r>
      <w:proofErr w:type="spellEnd"/>
      <w:r w:rsidRPr="008330D4">
        <w:rPr>
          <w:rFonts w:ascii="Cambria" w:hAnsi="Cambria"/>
          <w:b w:val="0"/>
          <w:sz w:val="22"/>
          <w:szCs w:val="22"/>
        </w:rPr>
        <w:t xml:space="preserve"> dua </w:t>
      </w:r>
      <w:proofErr w:type="spellStart"/>
      <w:r w:rsidRPr="008330D4">
        <w:rPr>
          <w:rFonts w:ascii="Cambria" w:hAnsi="Cambria"/>
          <w:b w:val="0"/>
          <w:sz w:val="22"/>
          <w:szCs w:val="22"/>
        </w:rPr>
        <w:t>puluh</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satu</w:t>
      </w:r>
      <w:proofErr w:type="spellEnd"/>
      <w:r w:rsidRPr="008330D4">
        <w:rPr>
          <w:rFonts w:ascii="Cambria" w:hAnsi="Cambria"/>
          <w:b w:val="0"/>
          <w:sz w:val="22"/>
          <w:szCs w:val="22"/>
        </w:rPr>
        <w:t xml:space="preserve"> (21) </w:t>
      </w: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yang </w:t>
      </w:r>
      <w:proofErr w:type="spellStart"/>
      <w:r w:rsidRPr="008330D4">
        <w:rPr>
          <w:rFonts w:ascii="Cambria" w:hAnsi="Cambria"/>
          <w:b w:val="0"/>
          <w:sz w:val="22"/>
          <w:szCs w:val="22"/>
        </w:rPr>
        <w:t>ada</w:t>
      </w:r>
      <w:proofErr w:type="spellEnd"/>
      <w:r w:rsidRPr="008330D4">
        <w:rPr>
          <w:rFonts w:ascii="Cambria" w:hAnsi="Cambria"/>
          <w:b w:val="0"/>
          <w:sz w:val="22"/>
          <w:szCs w:val="22"/>
        </w:rPr>
        <w:t xml:space="preserve"> di </w:t>
      </w:r>
      <w:proofErr w:type="spellStart"/>
      <w:r w:rsidRPr="008330D4">
        <w:rPr>
          <w:rFonts w:ascii="Cambria" w:hAnsi="Cambria"/>
          <w:b w:val="0"/>
          <w:sz w:val="22"/>
          <w:szCs w:val="22"/>
        </w:rPr>
        <w:t>Kabupaten</w:t>
      </w:r>
      <w:proofErr w:type="spellEnd"/>
      <w:r w:rsidRPr="008330D4">
        <w:rPr>
          <w:rFonts w:ascii="Cambria" w:hAnsi="Cambria"/>
          <w:b w:val="0"/>
          <w:sz w:val="22"/>
          <w:szCs w:val="22"/>
        </w:rPr>
        <w:t xml:space="preserve"> Lombok Timur. Sebagian </w:t>
      </w:r>
      <w:proofErr w:type="spellStart"/>
      <w:r w:rsidRPr="008330D4">
        <w:rPr>
          <w:rFonts w:ascii="Cambria" w:hAnsi="Cambria"/>
          <w:b w:val="0"/>
          <w:sz w:val="22"/>
          <w:szCs w:val="22"/>
        </w:rPr>
        <w:t>masyarakat</w:t>
      </w:r>
      <w:proofErr w:type="spellEnd"/>
      <w:r w:rsidRPr="008330D4">
        <w:rPr>
          <w:rFonts w:ascii="Cambria" w:hAnsi="Cambria"/>
          <w:b w:val="0"/>
          <w:sz w:val="22"/>
          <w:szCs w:val="22"/>
        </w:rPr>
        <w:t xml:space="preserve"> di </w:t>
      </w: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Pringgasela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sekitar</w:t>
      </w:r>
      <w:proofErr w:type="spellEnd"/>
      <w:r w:rsidRPr="008330D4">
        <w:rPr>
          <w:rFonts w:ascii="Cambria" w:hAnsi="Cambria"/>
          <w:b w:val="0"/>
          <w:sz w:val="22"/>
          <w:szCs w:val="22"/>
        </w:rPr>
        <w:t xml:space="preserve"> 18,33% </w:t>
      </w:r>
      <w:proofErr w:type="spellStart"/>
      <w:r w:rsidRPr="008330D4">
        <w:rPr>
          <w:rFonts w:ascii="Cambria" w:hAnsi="Cambria"/>
          <w:b w:val="0"/>
          <w:sz w:val="22"/>
          <w:szCs w:val="22"/>
        </w:rPr>
        <w:t>bekerja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sebagai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petani</w:t>
      </w:r>
      <w:proofErr w:type="spellEnd"/>
      <w:r w:rsidRPr="008330D4">
        <w:rPr>
          <w:rFonts w:ascii="Cambria" w:hAnsi="Cambria"/>
          <w:b w:val="0"/>
          <w:sz w:val="22"/>
          <w:szCs w:val="22"/>
        </w:rPr>
        <w:t xml:space="preserve"> dan 25% </w:t>
      </w:r>
      <w:proofErr w:type="spellStart"/>
      <w:r w:rsidRPr="008330D4">
        <w:rPr>
          <w:rFonts w:ascii="Cambria" w:hAnsi="Cambria"/>
          <w:b w:val="0"/>
          <w:sz w:val="22"/>
          <w:szCs w:val="22"/>
        </w:rPr>
        <w:t>bekerja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sebagai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buruh</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tani</w:t>
      </w:r>
      <w:proofErr w:type="spellEnd"/>
      <w:r w:rsidRPr="008330D4">
        <w:rPr>
          <w:rFonts w:ascii="Cambria" w:hAnsi="Cambria"/>
          <w:b w:val="0"/>
          <w:sz w:val="22"/>
          <w:szCs w:val="22"/>
        </w:rPr>
        <w:t xml:space="preserve"> dan yang </w:t>
      </w:r>
      <w:proofErr w:type="spellStart"/>
      <w:r w:rsidRPr="008330D4">
        <w:rPr>
          <w:rFonts w:ascii="Cambria" w:hAnsi="Cambria"/>
          <w:b w:val="0"/>
          <w:sz w:val="22"/>
          <w:szCs w:val="22"/>
        </w:rPr>
        <w:t>lainnya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bekerja</w:t>
      </w:r>
      <w:proofErr w:type="spellEnd"/>
      <w:r w:rsidRPr="008330D4">
        <w:rPr>
          <w:rFonts w:ascii="Cambria" w:hAnsi="Cambria"/>
          <w:b w:val="0"/>
          <w:sz w:val="22"/>
          <w:szCs w:val="22"/>
        </w:rPr>
        <w:t xml:space="preserve"> di </w:t>
      </w:r>
      <w:proofErr w:type="spellStart"/>
      <w:r w:rsidRPr="008330D4">
        <w:rPr>
          <w:rFonts w:ascii="Cambria" w:hAnsi="Cambria"/>
          <w:b w:val="0"/>
          <w:sz w:val="22"/>
          <w:szCs w:val="22"/>
        </w:rPr>
        <w:t>luar</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sektor</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pertanian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Pringgasela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terletak</w:t>
      </w:r>
      <w:proofErr w:type="spellEnd"/>
      <w:r w:rsidRPr="008330D4">
        <w:rPr>
          <w:rFonts w:ascii="Cambria" w:hAnsi="Cambria"/>
          <w:b w:val="0"/>
          <w:sz w:val="22"/>
          <w:szCs w:val="22"/>
        </w:rPr>
        <w:t xml:space="preserve"> di </w:t>
      </w:r>
      <w:proofErr w:type="spellStart"/>
      <w:r w:rsidRPr="008330D4">
        <w:rPr>
          <w:rFonts w:ascii="Cambria" w:hAnsi="Cambria"/>
          <w:b w:val="0"/>
          <w:sz w:val="22"/>
          <w:szCs w:val="22"/>
        </w:rPr>
        <w:t>jantung</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kota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Selong</w:t>
      </w:r>
      <w:proofErr w:type="spellEnd"/>
      <w:r w:rsidRPr="008330D4">
        <w:rPr>
          <w:rFonts w:ascii="Cambria" w:hAnsi="Cambria"/>
          <w:b w:val="0"/>
          <w:sz w:val="22"/>
          <w:szCs w:val="22"/>
        </w:rPr>
        <w:t xml:space="preserve"> yang rata-rata </w:t>
      </w:r>
      <w:proofErr w:type="spellStart"/>
      <w:r w:rsidRPr="008330D4">
        <w:rPr>
          <w:rFonts w:ascii="Cambria" w:hAnsi="Cambria"/>
          <w:b w:val="0"/>
          <w:sz w:val="22"/>
          <w:szCs w:val="22"/>
        </w:rPr>
        <w:t>penduduknya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bekerja</w:t>
      </w:r>
      <w:proofErr w:type="spellEnd"/>
      <w:r w:rsidRPr="008330D4">
        <w:rPr>
          <w:rFonts w:ascii="Cambria" w:hAnsi="Cambria"/>
          <w:b w:val="0"/>
          <w:sz w:val="22"/>
          <w:szCs w:val="22"/>
        </w:rPr>
        <w:t xml:space="preserve"> di </w:t>
      </w:r>
      <w:proofErr w:type="spellStart"/>
      <w:r w:rsidRPr="008330D4">
        <w:rPr>
          <w:rFonts w:ascii="Cambria" w:hAnsi="Cambria"/>
          <w:b w:val="0"/>
          <w:sz w:val="22"/>
          <w:szCs w:val="22"/>
        </w:rPr>
        <w:t>sektor</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pertanian</w:t>
      </w:r>
      <w:proofErr w:type="spellEnd"/>
      <w:r w:rsidRPr="008330D4">
        <w:rPr>
          <w:rFonts w:ascii="Cambria" w:hAnsi="Cambria"/>
          <w:b w:val="0"/>
          <w:sz w:val="22"/>
          <w:szCs w:val="22"/>
        </w:rPr>
        <w:t xml:space="preserve">. Mulai </w:t>
      </w:r>
      <w:proofErr w:type="spellStart"/>
      <w:r w:rsidRPr="008330D4">
        <w:rPr>
          <w:rFonts w:ascii="Cambria" w:hAnsi="Cambria"/>
          <w:b w:val="0"/>
          <w:sz w:val="22"/>
          <w:szCs w:val="22"/>
        </w:rPr>
        <w:t>dari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tanaman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padi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sayur-sayuran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buah-buahan</w:t>
      </w:r>
      <w:proofErr w:type="spellEnd"/>
      <w:r w:rsidRPr="008330D4">
        <w:rPr>
          <w:rFonts w:ascii="Cambria" w:hAnsi="Cambria"/>
          <w:b w:val="0"/>
          <w:sz w:val="22"/>
          <w:szCs w:val="22"/>
        </w:rPr>
        <w:t xml:space="preserve"> dan lain </w:t>
      </w:r>
      <w:proofErr w:type="spellStart"/>
      <w:r w:rsidRPr="008330D4">
        <w:rPr>
          <w:rFonts w:ascii="Cambria" w:hAnsi="Cambria"/>
          <w:b w:val="0"/>
          <w:sz w:val="22"/>
          <w:szCs w:val="22"/>
        </w:rPr>
        <w:t>sebagainya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Potensi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pertanian</w:t>
      </w:r>
      <w:proofErr w:type="spellEnd"/>
      <w:r w:rsidRPr="008330D4">
        <w:rPr>
          <w:rFonts w:ascii="Cambria" w:hAnsi="Cambria"/>
          <w:b w:val="0"/>
          <w:sz w:val="22"/>
          <w:szCs w:val="22"/>
        </w:rPr>
        <w:t xml:space="preserve"> di </w:t>
      </w:r>
      <w:proofErr w:type="spellStart"/>
      <w:r w:rsidRPr="008330D4">
        <w:rPr>
          <w:rFonts w:ascii="Cambria" w:hAnsi="Cambria"/>
          <w:b w:val="0"/>
          <w:sz w:val="22"/>
          <w:szCs w:val="22"/>
        </w:rPr>
        <w:t>daerah</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Pringgasela</w:t>
      </w:r>
      <w:proofErr w:type="spellEnd"/>
      <w:r w:rsidRPr="008330D4">
        <w:rPr>
          <w:rFonts w:ascii="Cambria" w:hAnsi="Cambria"/>
          <w:b w:val="0"/>
          <w:sz w:val="22"/>
          <w:szCs w:val="22"/>
        </w:rPr>
        <w:t xml:space="preserve"> </w:t>
      </w:r>
      <w:proofErr w:type="spellStart"/>
      <w:proofErr w:type="gramStart"/>
      <w:r w:rsidRPr="008330D4">
        <w:rPr>
          <w:rFonts w:ascii="Cambria" w:hAnsi="Cambria"/>
          <w:b w:val="0"/>
          <w:sz w:val="22"/>
          <w:szCs w:val="22"/>
        </w:rPr>
        <w:t>cukup</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menjanjikan</w:t>
      </w:r>
      <w:proofErr w:type="spellEnd"/>
      <w:proofErr w:type="gramEnd"/>
      <w:r w:rsidRPr="008330D4">
        <w:rPr>
          <w:rFonts w:ascii="Cambria" w:hAnsi="Cambria"/>
          <w:b w:val="0"/>
          <w:sz w:val="22"/>
          <w:szCs w:val="22"/>
        </w:rPr>
        <w:t xml:space="preserve">  </w:t>
      </w:r>
      <w:proofErr w:type="spellStart"/>
      <w:r w:rsidRPr="008330D4">
        <w:rPr>
          <w:rFonts w:ascii="Cambria" w:hAnsi="Cambria"/>
          <w:b w:val="0"/>
          <w:sz w:val="22"/>
          <w:szCs w:val="22"/>
        </w:rPr>
        <w:t>karena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luas</w:t>
      </w:r>
      <w:proofErr w:type="spellEnd"/>
      <w:r w:rsidRPr="008330D4">
        <w:rPr>
          <w:rFonts w:ascii="Cambria" w:hAnsi="Cambria"/>
          <w:b w:val="0"/>
          <w:sz w:val="22"/>
          <w:szCs w:val="22"/>
        </w:rPr>
        <w:t xml:space="preserve"> area  </w:t>
      </w:r>
      <w:proofErr w:type="spellStart"/>
      <w:r w:rsidRPr="008330D4">
        <w:rPr>
          <w:rFonts w:ascii="Cambria" w:hAnsi="Cambria"/>
          <w:b w:val="0"/>
          <w:sz w:val="22"/>
          <w:szCs w:val="22"/>
        </w:rPr>
        <w:t>pertanian</w:t>
      </w:r>
      <w:proofErr w:type="spellEnd"/>
      <w:r w:rsidRPr="008330D4">
        <w:rPr>
          <w:rFonts w:ascii="Cambria" w:hAnsi="Cambria"/>
          <w:b w:val="0"/>
          <w:sz w:val="22"/>
          <w:szCs w:val="22"/>
        </w:rPr>
        <w:t xml:space="preserve"> 1803Ha </w:t>
      </w:r>
      <w:proofErr w:type="spellStart"/>
      <w:r w:rsidRPr="008330D4">
        <w:rPr>
          <w:rFonts w:ascii="Cambria" w:hAnsi="Cambria"/>
          <w:b w:val="0"/>
          <w:sz w:val="22"/>
          <w:szCs w:val="22"/>
        </w:rPr>
        <w:t>atau</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sekitar</w:t>
      </w:r>
      <w:proofErr w:type="spellEnd"/>
      <w:r w:rsidRPr="008330D4">
        <w:rPr>
          <w:rFonts w:ascii="Cambria" w:hAnsi="Cambria"/>
          <w:b w:val="0"/>
          <w:sz w:val="22"/>
          <w:szCs w:val="22"/>
        </w:rPr>
        <w:t xml:space="preserve"> 13,43 </w:t>
      </w:r>
      <w:proofErr w:type="spellStart"/>
      <w:r w:rsidRPr="008330D4">
        <w:rPr>
          <w:rFonts w:ascii="Cambria" w:hAnsi="Cambria"/>
          <w:b w:val="0"/>
          <w:sz w:val="22"/>
          <w:szCs w:val="22"/>
        </w:rPr>
        <w:t>persen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dari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luas</w:t>
      </w:r>
      <w:proofErr w:type="spellEnd"/>
      <w:r w:rsidRPr="008330D4">
        <w:rPr>
          <w:rFonts w:ascii="Cambria" w:hAnsi="Cambria"/>
          <w:b w:val="0"/>
          <w:sz w:val="22"/>
          <w:szCs w:val="22"/>
        </w:rPr>
        <w:t xml:space="preserve"> wilayah </w:t>
      </w: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Pringgasela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yaitu</w:t>
      </w:r>
      <w:proofErr w:type="spellEnd"/>
      <w:r w:rsidRPr="008330D4">
        <w:rPr>
          <w:rFonts w:ascii="Cambria" w:hAnsi="Cambria"/>
          <w:b w:val="0"/>
          <w:sz w:val="22"/>
          <w:szCs w:val="22"/>
        </w:rPr>
        <w:t xml:space="preserve"> 13.426 km</w:t>
      </w:r>
      <w:r w:rsidRPr="008330D4">
        <w:rPr>
          <w:rFonts w:ascii="Cambria" w:hAnsi="Cambria"/>
          <w:b w:val="0"/>
          <w:sz w:val="22"/>
          <w:szCs w:val="22"/>
          <w:vertAlign w:val="superscript"/>
        </w:rPr>
        <w:t xml:space="preserve">2. </w:t>
      </w:r>
      <w:r w:rsidRPr="008330D4">
        <w:rPr>
          <w:rFonts w:ascii="Cambria" w:hAnsi="Cambria"/>
          <w:b w:val="0"/>
          <w:sz w:val="22"/>
          <w:szCs w:val="22"/>
        </w:rPr>
        <w:t xml:space="preserve">(Data </w:t>
      </w:r>
      <w:proofErr w:type="spellStart"/>
      <w:r w:rsidRPr="008330D4">
        <w:rPr>
          <w:rFonts w:ascii="Cambria" w:hAnsi="Cambria"/>
          <w:b w:val="0"/>
          <w:sz w:val="22"/>
          <w:szCs w:val="22"/>
        </w:rPr>
        <w:t>Kecamatan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Pringgasela</w:t>
      </w:r>
      <w:proofErr w:type="spellEnd"/>
      <w:r w:rsidRPr="008330D4">
        <w:rPr>
          <w:rFonts w:ascii="Cambria" w:hAnsi="Cambria"/>
          <w:b w:val="0"/>
          <w:sz w:val="22"/>
          <w:szCs w:val="22"/>
        </w:rPr>
        <w:t xml:space="preserve"> 2024).</w:t>
      </w:r>
    </w:p>
    <w:p w14:paraId="39486BF8" w14:textId="77777777" w:rsidR="003D1A31" w:rsidRPr="008330D4" w:rsidRDefault="003D1A31" w:rsidP="00A37DCC">
      <w:pPr>
        <w:pStyle w:val="Heading1"/>
        <w:tabs>
          <w:tab w:val="left" w:pos="0"/>
          <w:tab w:val="left" w:pos="993"/>
          <w:tab w:val="left" w:pos="1418"/>
          <w:tab w:val="left" w:pos="1985"/>
          <w:tab w:val="left" w:pos="2552"/>
        </w:tabs>
        <w:spacing w:before="0" w:after="0" w:line="276" w:lineRule="auto"/>
        <w:ind w:right="49" w:firstLine="709"/>
        <w:jc w:val="both"/>
        <w:rPr>
          <w:rFonts w:ascii="Cambria" w:hAnsi="Cambria"/>
          <w:b w:val="0"/>
          <w:bCs/>
          <w:sz w:val="22"/>
          <w:szCs w:val="22"/>
        </w:rPr>
      </w:pPr>
      <w:proofErr w:type="spellStart"/>
      <w:r w:rsidRPr="008330D4">
        <w:rPr>
          <w:rFonts w:ascii="Cambria" w:hAnsi="Cambria"/>
          <w:b w:val="0"/>
          <w:bCs/>
          <w:sz w:val="22"/>
          <w:szCs w:val="22"/>
        </w:rPr>
        <w:t>Pembiayaan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merupakan</w:t>
      </w:r>
      <w:proofErr w:type="spellEnd"/>
      <w:r w:rsidRPr="008330D4">
        <w:rPr>
          <w:rFonts w:ascii="Cambria" w:hAnsi="Cambria"/>
          <w:b w:val="0"/>
          <w:bCs/>
          <w:sz w:val="22"/>
          <w:szCs w:val="22"/>
        </w:rPr>
        <w:t xml:space="preserve"> salah </w:t>
      </w:r>
      <w:proofErr w:type="spellStart"/>
      <w:r w:rsidRPr="008330D4">
        <w:rPr>
          <w:rFonts w:ascii="Cambria" w:hAnsi="Cambria"/>
          <w:b w:val="0"/>
          <w:bCs/>
          <w:sz w:val="22"/>
          <w:szCs w:val="22"/>
        </w:rPr>
        <w:t>satu</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faktor</w:t>
      </w:r>
      <w:proofErr w:type="spellEnd"/>
      <w:r w:rsidRPr="008330D4">
        <w:rPr>
          <w:rFonts w:ascii="Cambria" w:hAnsi="Cambria"/>
          <w:b w:val="0"/>
          <w:bCs/>
          <w:sz w:val="22"/>
          <w:szCs w:val="22"/>
        </w:rPr>
        <w:t xml:space="preserve"> yang sangat </w:t>
      </w:r>
      <w:proofErr w:type="spellStart"/>
      <w:r w:rsidRPr="008330D4">
        <w:rPr>
          <w:rFonts w:ascii="Cambria" w:hAnsi="Cambria"/>
          <w:b w:val="0"/>
          <w:bCs/>
          <w:sz w:val="22"/>
          <w:szCs w:val="22"/>
        </w:rPr>
        <w:t>penting</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dalam</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usaha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tani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terutama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untuk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membeli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sarana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produksi</w:t>
      </w:r>
      <w:proofErr w:type="spellEnd"/>
      <w:r w:rsidRPr="008330D4">
        <w:rPr>
          <w:rFonts w:ascii="Cambria" w:hAnsi="Cambria"/>
          <w:b w:val="0"/>
          <w:bCs/>
          <w:sz w:val="22"/>
          <w:szCs w:val="22"/>
        </w:rPr>
        <w:t xml:space="preserve"> dan </w:t>
      </w:r>
      <w:proofErr w:type="spellStart"/>
      <w:r w:rsidRPr="008330D4">
        <w:rPr>
          <w:rFonts w:ascii="Cambria" w:hAnsi="Cambria"/>
          <w:b w:val="0"/>
          <w:bCs/>
          <w:sz w:val="22"/>
          <w:szCs w:val="22"/>
        </w:rPr>
        <w:t>kebutuhan</w:t>
      </w:r>
      <w:proofErr w:type="spellEnd"/>
      <w:r w:rsidRPr="008330D4">
        <w:rPr>
          <w:rFonts w:ascii="Cambria" w:hAnsi="Cambria"/>
          <w:b w:val="0"/>
          <w:bCs/>
          <w:sz w:val="22"/>
          <w:szCs w:val="22"/>
        </w:rPr>
        <w:t xml:space="preserve"> modal </w:t>
      </w:r>
      <w:proofErr w:type="spellStart"/>
      <w:r w:rsidRPr="008330D4">
        <w:rPr>
          <w:rFonts w:ascii="Cambria" w:hAnsi="Cambria"/>
          <w:b w:val="0"/>
          <w:bCs/>
          <w:sz w:val="22"/>
          <w:szCs w:val="22"/>
        </w:rPr>
        <w:t>kerja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lainnya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Namun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tidak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semua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petani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memiliki</w:t>
      </w:r>
      <w:proofErr w:type="spellEnd"/>
      <w:r w:rsidRPr="008330D4">
        <w:rPr>
          <w:rFonts w:ascii="Cambria" w:hAnsi="Cambria"/>
          <w:b w:val="0"/>
          <w:bCs/>
          <w:sz w:val="22"/>
          <w:szCs w:val="22"/>
        </w:rPr>
        <w:t xml:space="preserve"> modal yang </w:t>
      </w:r>
      <w:proofErr w:type="spellStart"/>
      <w:r w:rsidRPr="008330D4">
        <w:rPr>
          <w:rFonts w:ascii="Cambria" w:hAnsi="Cambria"/>
          <w:b w:val="0"/>
          <w:bCs/>
          <w:sz w:val="22"/>
          <w:szCs w:val="22"/>
        </w:rPr>
        <w:t>cukup</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untuk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membiayai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usaha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taninya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terutama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bagi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petani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berlahan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sempit</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dalam</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rangka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untuk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meningkatkan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produksi</w:t>
      </w:r>
      <w:proofErr w:type="spellEnd"/>
      <w:r w:rsidRPr="008330D4">
        <w:rPr>
          <w:rFonts w:ascii="Cambria" w:hAnsi="Cambria"/>
          <w:b w:val="0"/>
          <w:bCs/>
          <w:sz w:val="22"/>
          <w:szCs w:val="22"/>
        </w:rPr>
        <w:t xml:space="preserve"> dan </w:t>
      </w:r>
      <w:proofErr w:type="spellStart"/>
      <w:r w:rsidRPr="008330D4">
        <w:rPr>
          <w:rFonts w:ascii="Cambria" w:hAnsi="Cambria"/>
          <w:b w:val="0"/>
          <w:bCs/>
          <w:sz w:val="22"/>
          <w:szCs w:val="22"/>
        </w:rPr>
        <w:t>pendapatannya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Disisi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lain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akses</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terhadap</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sumber</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permodalan</w:t>
      </w:r>
      <w:proofErr w:type="spellEnd"/>
      <w:r w:rsidRPr="008330D4">
        <w:rPr>
          <w:rFonts w:ascii="Cambria" w:hAnsi="Cambria"/>
          <w:b w:val="0"/>
          <w:bCs/>
          <w:sz w:val="22"/>
          <w:szCs w:val="22"/>
        </w:rPr>
        <w:t xml:space="preserve"> formal </w:t>
      </w:r>
      <w:proofErr w:type="spellStart"/>
      <w:r w:rsidRPr="008330D4">
        <w:rPr>
          <w:rFonts w:ascii="Cambria" w:hAnsi="Cambria"/>
          <w:b w:val="0"/>
          <w:bCs/>
          <w:sz w:val="22"/>
          <w:szCs w:val="22"/>
        </w:rPr>
        <w:t>membutuhkan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banyak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persyaratan</w:t>
      </w:r>
      <w:proofErr w:type="spellEnd"/>
      <w:r w:rsidRPr="008330D4">
        <w:rPr>
          <w:rFonts w:ascii="Cambria" w:hAnsi="Cambria"/>
          <w:b w:val="0"/>
          <w:bCs/>
          <w:sz w:val="22"/>
          <w:szCs w:val="22"/>
        </w:rPr>
        <w:t xml:space="preserve"> dan </w:t>
      </w:r>
      <w:proofErr w:type="spellStart"/>
      <w:r w:rsidRPr="008330D4">
        <w:rPr>
          <w:rFonts w:ascii="Cambria" w:hAnsi="Cambria"/>
          <w:b w:val="0"/>
          <w:bCs/>
          <w:sz w:val="22"/>
          <w:szCs w:val="22"/>
        </w:rPr>
        <w:t>agunan</w:t>
      </w:r>
      <w:proofErr w:type="spellEnd"/>
      <w:r w:rsidRPr="008330D4">
        <w:rPr>
          <w:rFonts w:ascii="Cambria" w:hAnsi="Cambria"/>
          <w:b w:val="0"/>
          <w:bCs/>
          <w:sz w:val="22"/>
          <w:szCs w:val="22"/>
        </w:rPr>
        <w:t xml:space="preserve"> yang </w:t>
      </w:r>
      <w:proofErr w:type="spellStart"/>
      <w:r w:rsidRPr="008330D4">
        <w:rPr>
          <w:rFonts w:ascii="Cambria" w:hAnsi="Cambria"/>
          <w:b w:val="0"/>
          <w:bCs/>
          <w:sz w:val="22"/>
          <w:szCs w:val="22"/>
        </w:rPr>
        <w:t>sering</w:t>
      </w:r>
      <w:proofErr w:type="spellEnd"/>
      <w:r w:rsidRPr="008330D4">
        <w:rPr>
          <w:rFonts w:ascii="Cambria" w:hAnsi="Cambria"/>
          <w:b w:val="0"/>
          <w:bCs/>
          <w:sz w:val="22"/>
          <w:szCs w:val="22"/>
        </w:rPr>
        <w:t xml:space="preserve"> kali </w:t>
      </w:r>
      <w:proofErr w:type="spellStart"/>
      <w:r w:rsidRPr="008330D4">
        <w:rPr>
          <w:rFonts w:ascii="Cambria" w:hAnsi="Cambria"/>
          <w:b w:val="0"/>
          <w:bCs/>
          <w:sz w:val="22"/>
          <w:szCs w:val="22"/>
        </w:rPr>
        <w:t>tidak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dapat</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dipenuhi</w:t>
      </w:r>
      <w:proofErr w:type="spellEnd"/>
      <w:r w:rsidRPr="008330D4">
        <w:rPr>
          <w:rFonts w:ascii="Cambria" w:hAnsi="Cambria"/>
          <w:b w:val="0"/>
          <w:bCs/>
          <w:sz w:val="22"/>
          <w:szCs w:val="22"/>
        </w:rPr>
        <w:t xml:space="preserve"> oleh </w:t>
      </w:r>
      <w:proofErr w:type="spellStart"/>
      <w:r w:rsidRPr="008330D4">
        <w:rPr>
          <w:rFonts w:ascii="Cambria" w:hAnsi="Cambria"/>
          <w:b w:val="0"/>
          <w:bCs/>
          <w:sz w:val="22"/>
          <w:szCs w:val="22"/>
        </w:rPr>
        <w:t>petani</w:t>
      </w:r>
      <w:proofErr w:type="spellEnd"/>
      <w:r w:rsidRPr="008330D4">
        <w:rPr>
          <w:rFonts w:ascii="Cambria" w:hAnsi="Cambria"/>
          <w:b w:val="0"/>
          <w:bCs/>
          <w:sz w:val="22"/>
          <w:szCs w:val="22"/>
        </w:rPr>
        <w:t xml:space="preserve">. Selain </w:t>
      </w:r>
      <w:proofErr w:type="spellStart"/>
      <w:r w:rsidRPr="008330D4">
        <w:rPr>
          <w:rFonts w:ascii="Cambria" w:hAnsi="Cambria"/>
          <w:b w:val="0"/>
          <w:bCs/>
          <w:sz w:val="22"/>
          <w:szCs w:val="22"/>
        </w:rPr>
        <w:t>itu</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fenomena</w:t>
      </w:r>
      <w:proofErr w:type="spellEnd"/>
      <w:r w:rsidRPr="008330D4">
        <w:rPr>
          <w:rFonts w:ascii="Cambria" w:hAnsi="Cambria"/>
          <w:b w:val="0"/>
          <w:bCs/>
          <w:sz w:val="22"/>
          <w:szCs w:val="22"/>
        </w:rPr>
        <w:t xml:space="preserve"> yang </w:t>
      </w:r>
      <w:proofErr w:type="spellStart"/>
      <w:r w:rsidRPr="008330D4">
        <w:rPr>
          <w:rFonts w:ascii="Cambria" w:hAnsi="Cambria"/>
          <w:b w:val="0"/>
          <w:bCs/>
          <w:sz w:val="22"/>
          <w:szCs w:val="22"/>
        </w:rPr>
        <w:t>banyak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terjadi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saat</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ini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sumber</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pembiayaan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usahatani</w:t>
      </w:r>
      <w:proofErr w:type="spellEnd"/>
      <w:r w:rsidRPr="008330D4">
        <w:rPr>
          <w:rFonts w:ascii="Cambria" w:hAnsi="Cambria"/>
          <w:b w:val="0"/>
          <w:bCs/>
          <w:sz w:val="22"/>
          <w:szCs w:val="22"/>
        </w:rPr>
        <w:t xml:space="preserve"> yang </w:t>
      </w:r>
      <w:proofErr w:type="spellStart"/>
      <w:r w:rsidRPr="008330D4">
        <w:rPr>
          <w:rFonts w:ascii="Cambria" w:hAnsi="Cambria"/>
          <w:b w:val="0"/>
          <w:bCs/>
          <w:sz w:val="22"/>
          <w:szCs w:val="22"/>
        </w:rPr>
        <w:t>dilakukan</w:t>
      </w:r>
      <w:proofErr w:type="spellEnd"/>
      <w:r w:rsidRPr="008330D4">
        <w:rPr>
          <w:rFonts w:ascii="Cambria" w:hAnsi="Cambria"/>
          <w:b w:val="0"/>
          <w:bCs/>
          <w:sz w:val="22"/>
          <w:szCs w:val="22"/>
        </w:rPr>
        <w:t xml:space="preserve"> oleh </w:t>
      </w:r>
      <w:proofErr w:type="spellStart"/>
      <w:r w:rsidRPr="008330D4">
        <w:rPr>
          <w:rFonts w:ascii="Cambria" w:hAnsi="Cambria"/>
          <w:b w:val="0"/>
          <w:bCs/>
          <w:sz w:val="22"/>
          <w:szCs w:val="22"/>
        </w:rPr>
        <w:t>petani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bersumber</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dari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pengepul</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untuk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membiayai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sarana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produksi</w:t>
      </w:r>
      <w:proofErr w:type="spellEnd"/>
      <w:r w:rsidRPr="008330D4">
        <w:rPr>
          <w:rFonts w:ascii="Cambria" w:hAnsi="Cambria"/>
          <w:b w:val="0"/>
          <w:bCs/>
          <w:sz w:val="22"/>
          <w:szCs w:val="22"/>
        </w:rPr>
        <w:t xml:space="preserve"> dan </w:t>
      </w:r>
      <w:proofErr w:type="spellStart"/>
      <w:r w:rsidRPr="008330D4">
        <w:rPr>
          <w:rFonts w:ascii="Cambria" w:hAnsi="Cambria"/>
          <w:b w:val="0"/>
          <w:bCs/>
          <w:sz w:val="22"/>
          <w:szCs w:val="22"/>
        </w:rPr>
        <w:t>kebutuhan</w:t>
      </w:r>
      <w:proofErr w:type="spellEnd"/>
      <w:r w:rsidRPr="008330D4">
        <w:rPr>
          <w:rFonts w:ascii="Cambria" w:hAnsi="Cambria"/>
          <w:b w:val="0"/>
          <w:bCs/>
          <w:sz w:val="22"/>
          <w:szCs w:val="22"/>
        </w:rPr>
        <w:t xml:space="preserve"> modal </w:t>
      </w:r>
      <w:proofErr w:type="spellStart"/>
      <w:r w:rsidRPr="008330D4">
        <w:rPr>
          <w:rFonts w:ascii="Cambria" w:hAnsi="Cambria"/>
          <w:b w:val="0"/>
          <w:bCs/>
          <w:sz w:val="22"/>
          <w:szCs w:val="22"/>
        </w:rPr>
        <w:t>kerja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lainnya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baik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dalam</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bentuk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barang</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seperti</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pupuk</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obat</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bibit</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mulsa</w:t>
      </w:r>
      <w:proofErr w:type="spellEnd"/>
      <w:r w:rsidRPr="008330D4">
        <w:rPr>
          <w:rFonts w:ascii="Cambria" w:hAnsi="Cambria"/>
          <w:b w:val="0"/>
          <w:bCs/>
          <w:sz w:val="22"/>
          <w:szCs w:val="22"/>
        </w:rPr>
        <w:t xml:space="preserve">, dan lain </w:t>
      </w:r>
      <w:proofErr w:type="spellStart"/>
      <w:r w:rsidRPr="008330D4">
        <w:rPr>
          <w:rFonts w:ascii="Cambria" w:hAnsi="Cambria"/>
          <w:b w:val="0"/>
          <w:bCs/>
          <w:sz w:val="22"/>
          <w:szCs w:val="22"/>
        </w:rPr>
        <w:t>sebagainya</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ataupun</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dalam</w:t>
      </w:r>
      <w:proofErr w:type="spellEnd"/>
      <w:r w:rsidRPr="008330D4">
        <w:rPr>
          <w:rFonts w:ascii="Cambria" w:hAnsi="Cambria"/>
          <w:b w:val="0"/>
          <w:bCs/>
          <w:sz w:val="22"/>
          <w:szCs w:val="22"/>
        </w:rPr>
        <w:t xml:space="preserve"> </w:t>
      </w:r>
      <w:proofErr w:type="spellStart"/>
      <w:r w:rsidRPr="008330D4">
        <w:rPr>
          <w:rFonts w:ascii="Cambria" w:hAnsi="Cambria"/>
          <w:b w:val="0"/>
          <w:bCs/>
          <w:sz w:val="22"/>
          <w:szCs w:val="22"/>
        </w:rPr>
        <w:t>bentuk</w:t>
      </w:r>
      <w:proofErr w:type="spellEnd"/>
      <w:r w:rsidRPr="008330D4">
        <w:rPr>
          <w:rFonts w:ascii="Cambria" w:hAnsi="Cambria"/>
          <w:b w:val="0"/>
          <w:bCs/>
          <w:sz w:val="22"/>
          <w:szCs w:val="22"/>
        </w:rPr>
        <w:t xml:space="preserve"> uang.</w:t>
      </w:r>
    </w:p>
    <w:p w14:paraId="2ED9160C" w14:textId="2E77DEB2" w:rsidR="003D1A31" w:rsidRPr="008330D4" w:rsidRDefault="003D1A31" w:rsidP="00A37DCC">
      <w:pPr>
        <w:pStyle w:val="Heading1"/>
        <w:tabs>
          <w:tab w:val="left" w:pos="0"/>
          <w:tab w:val="left" w:pos="993"/>
          <w:tab w:val="left" w:pos="1418"/>
          <w:tab w:val="left" w:pos="1985"/>
          <w:tab w:val="left" w:pos="2552"/>
        </w:tabs>
        <w:spacing w:before="0" w:after="0" w:line="276" w:lineRule="auto"/>
        <w:ind w:right="49" w:firstLine="709"/>
        <w:jc w:val="both"/>
        <w:rPr>
          <w:rFonts w:ascii="Cambria" w:hAnsi="Cambria"/>
          <w:b w:val="0"/>
          <w:bCs/>
          <w:sz w:val="22"/>
          <w:szCs w:val="22"/>
        </w:rPr>
      </w:pPr>
      <w:proofErr w:type="spellStart"/>
      <w:r w:rsidRPr="008330D4">
        <w:rPr>
          <w:rFonts w:ascii="Cambria" w:hAnsi="Cambria"/>
          <w:b w:val="0"/>
          <w:sz w:val="22"/>
          <w:szCs w:val="22"/>
        </w:rPr>
        <w:t>Pembiayaan</w:t>
      </w:r>
      <w:proofErr w:type="spellEnd"/>
      <w:r w:rsidRPr="008330D4">
        <w:rPr>
          <w:rFonts w:ascii="Cambria" w:hAnsi="Cambria"/>
          <w:b w:val="0"/>
          <w:sz w:val="22"/>
          <w:szCs w:val="22"/>
        </w:rPr>
        <w:t xml:space="preserve"> syariah </w:t>
      </w:r>
      <w:proofErr w:type="spellStart"/>
      <w:r w:rsidRPr="008330D4">
        <w:rPr>
          <w:rFonts w:ascii="Cambria" w:hAnsi="Cambria"/>
          <w:b w:val="0"/>
          <w:sz w:val="22"/>
          <w:szCs w:val="22"/>
        </w:rPr>
        <w:t>merujuk</w:t>
      </w:r>
      <w:proofErr w:type="spellEnd"/>
      <w:r w:rsidRPr="008330D4">
        <w:rPr>
          <w:rFonts w:ascii="Cambria" w:hAnsi="Cambria"/>
          <w:b w:val="0"/>
          <w:sz w:val="22"/>
          <w:szCs w:val="22"/>
        </w:rPr>
        <w:t xml:space="preserve"> pada </w:t>
      </w:r>
      <w:proofErr w:type="spellStart"/>
      <w:r w:rsidRPr="008330D4">
        <w:rPr>
          <w:rFonts w:ascii="Cambria" w:hAnsi="Cambria"/>
          <w:b w:val="0"/>
          <w:sz w:val="22"/>
          <w:szCs w:val="22"/>
        </w:rPr>
        <w:t>transaksi</w:t>
      </w:r>
      <w:proofErr w:type="spellEnd"/>
      <w:r w:rsidRPr="008330D4">
        <w:rPr>
          <w:rFonts w:ascii="Cambria" w:hAnsi="Cambria"/>
          <w:b w:val="0"/>
          <w:sz w:val="22"/>
          <w:szCs w:val="22"/>
        </w:rPr>
        <w:t xml:space="preserve"> yang </w:t>
      </w:r>
      <w:proofErr w:type="spellStart"/>
      <w:r w:rsidRPr="008330D4">
        <w:rPr>
          <w:rFonts w:ascii="Cambria" w:hAnsi="Cambria"/>
          <w:b w:val="0"/>
          <w:sz w:val="22"/>
          <w:szCs w:val="22"/>
        </w:rPr>
        <w:t>dilakukan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berdasarkan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prinsip-prinsip</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hukum</w:t>
      </w:r>
      <w:proofErr w:type="spellEnd"/>
      <w:r w:rsidRPr="008330D4">
        <w:rPr>
          <w:rFonts w:ascii="Cambria" w:hAnsi="Cambria"/>
          <w:b w:val="0"/>
          <w:sz w:val="22"/>
          <w:szCs w:val="22"/>
        </w:rPr>
        <w:t xml:space="preserve"> Islam, yang </w:t>
      </w:r>
      <w:proofErr w:type="spellStart"/>
      <w:r w:rsidRPr="008330D4">
        <w:rPr>
          <w:rFonts w:ascii="Cambria" w:hAnsi="Cambria"/>
          <w:b w:val="0"/>
          <w:sz w:val="22"/>
          <w:szCs w:val="22"/>
        </w:rPr>
        <w:t>mengutamakan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keadilan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keseimbangan</w:t>
      </w:r>
      <w:proofErr w:type="spellEnd"/>
      <w:r w:rsidRPr="008330D4">
        <w:rPr>
          <w:rFonts w:ascii="Cambria" w:hAnsi="Cambria"/>
          <w:b w:val="0"/>
          <w:sz w:val="22"/>
          <w:szCs w:val="22"/>
        </w:rPr>
        <w:t xml:space="preserve">, dan </w:t>
      </w:r>
      <w:proofErr w:type="spellStart"/>
      <w:r w:rsidRPr="008330D4">
        <w:rPr>
          <w:rFonts w:ascii="Cambria" w:hAnsi="Cambria"/>
          <w:b w:val="0"/>
          <w:sz w:val="22"/>
          <w:szCs w:val="22"/>
        </w:rPr>
        <w:t>keberlanjutan</w:t>
      </w:r>
      <w:proofErr w:type="spellEnd"/>
      <w:r w:rsidRPr="008330D4">
        <w:rPr>
          <w:rFonts w:ascii="Cambria" w:hAnsi="Cambria"/>
          <w:b w:val="0"/>
          <w:sz w:val="22"/>
          <w:szCs w:val="22"/>
        </w:rPr>
        <w:t xml:space="preserve">. Adapun </w:t>
      </w:r>
      <w:proofErr w:type="spellStart"/>
      <w:r w:rsidRPr="008330D4">
        <w:rPr>
          <w:rFonts w:ascii="Cambria" w:hAnsi="Cambria"/>
          <w:b w:val="0"/>
          <w:sz w:val="22"/>
          <w:szCs w:val="22"/>
        </w:rPr>
        <w:t>prinsip-prinsip</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dasar</w:t>
      </w:r>
      <w:proofErr w:type="spellEnd"/>
      <w:r w:rsidRPr="008330D4">
        <w:rPr>
          <w:rFonts w:ascii="Cambria" w:hAnsi="Cambria"/>
          <w:b w:val="0"/>
          <w:sz w:val="22"/>
          <w:szCs w:val="22"/>
        </w:rPr>
        <w:t xml:space="preserve"> yang </w:t>
      </w:r>
      <w:proofErr w:type="spellStart"/>
      <w:r w:rsidRPr="008330D4">
        <w:rPr>
          <w:rFonts w:ascii="Cambria" w:hAnsi="Cambria"/>
          <w:b w:val="0"/>
          <w:sz w:val="22"/>
          <w:szCs w:val="22"/>
        </w:rPr>
        <w:t>mendasari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pembiayaan</w:t>
      </w:r>
      <w:proofErr w:type="spellEnd"/>
      <w:r w:rsidRPr="008330D4">
        <w:rPr>
          <w:rFonts w:ascii="Cambria" w:hAnsi="Cambria"/>
          <w:b w:val="0"/>
          <w:sz w:val="22"/>
          <w:szCs w:val="22"/>
        </w:rPr>
        <w:t xml:space="preserve"> syariah </w:t>
      </w:r>
      <w:proofErr w:type="spellStart"/>
      <w:r w:rsidRPr="008330D4">
        <w:rPr>
          <w:rFonts w:ascii="Cambria" w:hAnsi="Cambria"/>
          <w:b w:val="0"/>
          <w:sz w:val="22"/>
          <w:szCs w:val="22"/>
        </w:rPr>
        <w:t>meliputi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Larangan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Riba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bunga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Larangan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Gharar</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ketidakpastian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Larangan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Maysir</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perjudian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Keadilan</w:t>
      </w:r>
      <w:proofErr w:type="spellEnd"/>
      <w:r w:rsidRPr="008330D4">
        <w:rPr>
          <w:rFonts w:ascii="Cambria" w:hAnsi="Cambria"/>
          <w:b w:val="0"/>
          <w:sz w:val="22"/>
          <w:szCs w:val="22"/>
        </w:rPr>
        <w:t xml:space="preserve"> dan </w:t>
      </w:r>
      <w:proofErr w:type="spellStart"/>
      <w:r w:rsidRPr="008330D4">
        <w:rPr>
          <w:rFonts w:ascii="Cambria" w:hAnsi="Cambria"/>
          <w:b w:val="0"/>
          <w:sz w:val="22"/>
          <w:szCs w:val="22"/>
        </w:rPr>
        <w:t>Keseimbangan</w:t>
      </w:r>
      <w:proofErr w:type="spellEnd"/>
      <w:r w:rsidRPr="008330D4">
        <w:rPr>
          <w:rFonts w:ascii="Cambria" w:hAnsi="Cambria"/>
          <w:b w:val="0"/>
          <w:sz w:val="22"/>
          <w:szCs w:val="22"/>
        </w:rPr>
        <w:t xml:space="preserve"> dan </w:t>
      </w:r>
      <w:proofErr w:type="spellStart"/>
      <w:r w:rsidRPr="008330D4">
        <w:rPr>
          <w:rFonts w:ascii="Cambria" w:hAnsi="Cambria"/>
          <w:b w:val="0"/>
          <w:sz w:val="22"/>
          <w:szCs w:val="22"/>
        </w:rPr>
        <w:t>Investasi</w:t>
      </w:r>
      <w:proofErr w:type="spellEnd"/>
      <w:r w:rsidRPr="008330D4">
        <w:rPr>
          <w:rFonts w:ascii="Cambria" w:hAnsi="Cambria"/>
          <w:b w:val="0"/>
          <w:sz w:val="22"/>
          <w:szCs w:val="22"/>
        </w:rPr>
        <w:t xml:space="preserve"> yang halal (Asmita, 2025).</w:t>
      </w:r>
      <w:r w:rsidRPr="008330D4">
        <w:rPr>
          <w:rFonts w:ascii="Cambria" w:hAnsi="Cambria"/>
          <w:b w:val="0"/>
          <w:bCs/>
          <w:sz w:val="22"/>
          <w:szCs w:val="22"/>
        </w:rPr>
        <w:t xml:space="preserve"> </w:t>
      </w:r>
      <w:proofErr w:type="spellStart"/>
      <w:r w:rsidRPr="008330D4">
        <w:rPr>
          <w:rFonts w:ascii="Cambria" w:hAnsi="Cambria"/>
          <w:b w:val="0"/>
          <w:sz w:val="22"/>
          <w:szCs w:val="22"/>
        </w:rPr>
        <w:t>Berangkat</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dari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berbagai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fakta</w:t>
      </w:r>
      <w:proofErr w:type="spellEnd"/>
      <w:r w:rsidRPr="008330D4">
        <w:rPr>
          <w:rFonts w:ascii="Cambria" w:hAnsi="Cambria"/>
          <w:b w:val="0"/>
          <w:sz w:val="22"/>
          <w:szCs w:val="22"/>
        </w:rPr>
        <w:t xml:space="preserve"> dan </w:t>
      </w:r>
      <w:proofErr w:type="spellStart"/>
      <w:r w:rsidRPr="008330D4">
        <w:rPr>
          <w:rFonts w:ascii="Cambria" w:hAnsi="Cambria"/>
          <w:b w:val="0"/>
          <w:sz w:val="22"/>
          <w:szCs w:val="22"/>
        </w:rPr>
        <w:t>fenomena</w:t>
      </w:r>
      <w:proofErr w:type="spellEnd"/>
      <w:r w:rsidRPr="008330D4">
        <w:rPr>
          <w:rFonts w:ascii="Cambria" w:hAnsi="Cambria"/>
          <w:b w:val="0"/>
          <w:sz w:val="22"/>
          <w:szCs w:val="22"/>
        </w:rPr>
        <w:t xml:space="preserve"> di </w:t>
      </w:r>
      <w:proofErr w:type="spellStart"/>
      <w:r w:rsidRPr="008330D4">
        <w:rPr>
          <w:rFonts w:ascii="Cambria" w:hAnsi="Cambria"/>
          <w:b w:val="0"/>
          <w:sz w:val="22"/>
          <w:szCs w:val="22"/>
        </w:rPr>
        <w:t>atas</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maka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penulis</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tertarik</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melakukan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penelitian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menggunakan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pendekatan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kualitatif</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dengan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metode</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deskriptif</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untuk</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mengetahui</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lebih</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dalam</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bagaimana</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konsep</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pembiayaan</w:t>
      </w:r>
      <w:proofErr w:type="spellEnd"/>
      <w:r w:rsidRPr="008330D4">
        <w:rPr>
          <w:rFonts w:ascii="Cambria" w:hAnsi="Cambria"/>
          <w:b w:val="0"/>
          <w:sz w:val="22"/>
          <w:szCs w:val="22"/>
        </w:rPr>
        <w:t xml:space="preserve"> </w:t>
      </w:r>
      <w:proofErr w:type="spellStart"/>
      <w:proofErr w:type="gramStart"/>
      <w:r w:rsidRPr="008330D4">
        <w:rPr>
          <w:rFonts w:ascii="Cambria" w:hAnsi="Cambria"/>
          <w:b w:val="0"/>
          <w:sz w:val="22"/>
          <w:szCs w:val="22"/>
        </w:rPr>
        <w:t>usahatani</w:t>
      </w:r>
      <w:proofErr w:type="spellEnd"/>
      <w:r w:rsidRPr="008330D4">
        <w:rPr>
          <w:rFonts w:ascii="Cambria" w:hAnsi="Cambria"/>
          <w:b w:val="0"/>
          <w:sz w:val="22"/>
          <w:szCs w:val="22"/>
        </w:rPr>
        <w:t xml:space="preserve">  yang</w:t>
      </w:r>
      <w:proofErr w:type="gramEnd"/>
      <w:r w:rsidRPr="008330D4">
        <w:rPr>
          <w:rFonts w:ascii="Cambria" w:hAnsi="Cambria"/>
          <w:b w:val="0"/>
          <w:sz w:val="22"/>
          <w:szCs w:val="22"/>
        </w:rPr>
        <w:t xml:space="preserve"> di </w:t>
      </w:r>
      <w:proofErr w:type="spellStart"/>
      <w:r w:rsidRPr="008330D4">
        <w:rPr>
          <w:rFonts w:ascii="Cambria" w:hAnsi="Cambria"/>
          <w:b w:val="0"/>
          <w:sz w:val="22"/>
          <w:szCs w:val="22"/>
        </w:rPr>
        <w:t>lakukan</w:t>
      </w:r>
      <w:proofErr w:type="spellEnd"/>
      <w:r w:rsidRPr="008330D4">
        <w:rPr>
          <w:rFonts w:ascii="Cambria" w:hAnsi="Cambria"/>
          <w:b w:val="0"/>
          <w:sz w:val="22"/>
          <w:szCs w:val="22"/>
        </w:rPr>
        <w:t xml:space="preserve"> oleh </w:t>
      </w:r>
      <w:proofErr w:type="spellStart"/>
      <w:r w:rsidRPr="008330D4">
        <w:rPr>
          <w:rFonts w:ascii="Cambria" w:hAnsi="Cambria"/>
          <w:b w:val="0"/>
          <w:sz w:val="22"/>
          <w:szCs w:val="22"/>
        </w:rPr>
        <w:t>petani</w:t>
      </w:r>
      <w:proofErr w:type="spellEnd"/>
      <w:r w:rsidRPr="008330D4">
        <w:rPr>
          <w:rFonts w:ascii="Cambria" w:hAnsi="Cambria"/>
          <w:b w:val="0"/>
          <w:sz w:val="22"/>
          <w:szCs w:val="22"/>
        </w:rPr>
        <w:t>.</w:t>
      </w:r>
    </w:p>
    <w:p w14:paraId="14119147" w14:textId="77777777" w:rsidR="003D1A31" w:rsidRPr="008330D4" w:rsidRDefault="003D1A31" w:rsidP="00A37DCC">
      <w:pPr>
        <w:spacing w:after="0" w:line="276" w:lineRule="auto"/>
        <w:jc w:val="both"/>
        <w:rPr>
          <w:rFonts w:ascii="Cambria" w:eastAsia="Cambria" w:hAnsi="Cambria" w:cs="Cambria"/>
        </w:rPr>
      </w:pPr>
    </w:p>
    <w:p w14:paraId="358AB735" w14:textId="77777777" w:rsidR="00100ACC" w:rsidRPr="008330D4" w:rsidRDefault="000D1E07" w:rsidP="00A37DCC">
      <w:pPr>
        <w:spacing w:after="0" w:line="276" w:lineRule="auto"/>
        <w:jc w:val="both"/>
        <w:rPr>
          <w:rFonts w:ascii="Cambria" w:eastAsia="Cambria" w:hAnsi="Cambria" w:cs="Cambria"/>
          <w:b/>
        </w:rPr>
      </w:pPr>
      <w:r w:rsidRPr="008330D4">
        <w:rPr>
          <w:rFonts w:ascii="Cambria" w:eastAsia="Cambria" w:hAnsi="Cambria" w:cs="Cambria"/>
          <w:b/>
        </w:rPr>
        <w:t>METODE PENELITIAN</w:t>
      </w:r>
    </w:p>
    <w:p w14:paraId="3736D648" w14:textId="102678BE" w:rsidR="003D1A31" w:rsidRPr="008330D4" w:rsidRDefault="003D1A31" w:rsidP="00A37DCC">
      <w:pPr>
        <w:spacing w:after="0" w:line="276" w:lineRule="auto"/>
        <w:ind w:firstLine="720"/>
        <w:jc w:val="both"/>
        <w:rPr>
          <w:rFonts w:ascii="Cambria" w:eastAsia="Cambria" w:hAnsi="Cambria" w:cs="Cambria"/>
        </w:rPr>
      </w:pPr>
      <w:proofErr w:type="spellStart"/>
      <w:r w:rsidRPr="008330D4">
        <w:rPr>
          <w:rFonts w:ascii="Cambria" w:eastAsia="Cambria" w:hAnsi="Cambria" w:cs="Cambria"/>
        </w:rPr>
        <w:t>Pendekatan</w:t>
      </w:r>
      <w:proofErr w:type="spellEnd"/>
      <w:r w:rsidRPr="008330D4">
        <w:rPr>
          <w:rFonts w:ascii="Cambria" w:eastAsia="Cambria" w:hAnsi="Cambria" w:cs="Cambria"/>
        </w:rPr>
        <w:t xml:space="preserve"> yang </w:t>
      </w:r>
      <w:proofErr w:type="spellStart"/>
      <w:r w:rsidRPr="008330D4">
        <w:rPr>
          <w:rFonts w:ascii="Cambria" w:eastAsia="Cambria" w:hAnsi="Cambria" w:cs="Cambria"/>
        </w:rPr>
        <w:t>digunakan</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w:t>
      </w:r>
      <w:proofErr w:type="spellStart"/>
      <w:r w:rsidRPr="008330D4">
        <w:rPr>
          <w:rFonts w:ascii="Cambria" w:eastAsia="Cambria" w:hAnsi="Cambria" w:cs="Cambria"/>
        </w:rPr>
        <w:t>ini</w:t>
      </w:r>
      <w:proofErr w:type="spellEnd"/>
      <w:r w:rsidRPr="008330D4">
        <w:rPr>
          <w:rFonts w:ascii="Cambria" w:eastAsia="Cambria" w:hAnsi="Cambria" w:cs="Cambria"/>
        </w:rPr>
        <w:t xml:space="preserve"> </w:t>
      </w:r>
      <w:proofErr w:type="spellStart"/>
      <w:r w:rsidRPr="008330D4">
        <w:rPr>
          <w:rFonts w:ascii="Cambria" w:eastAsia="Cambria" w:hAnsi="Cambria" w:cs="Cambria"/>
        </w:rPr>
        <w:t>adalah</w:t>
      </w:r>
      <w:proofErr w:type="spellEnd"/>
      <w:r w:rsidRPr="008330D4">
        <w:rPr>
          <w:rFonts w:ascii="Cambria" w:eastAsia="Cambria" w:hAnsi="Cambria" w:cs="Cambria"/>
        </w:rPr>
        <w:t xml:space="preserve"> </w:t>
      </w:r>
      <w:proofErr w:type="spellStart"/>
      <w:r w:rsidRPr="008330D4">
        <w:rPr>
          <w:rFonts w:ascii="Cambria" w:eastAsia="Cambria" w:hAnsi="Cambria" w:cs="Cambria"/>
        </w:rPr>
        <w:t>pendekatan</w:t>
      </w:r>
      <w:proofErr w:type="spellEnd"/>
      <w:r w:rsidRPr="008330D4">
        <w:rPr>
          <w:rFonts w:ascii="Cambria" w:eastAsia="Cambria" w:hAnsi="Cambria" w:cs="Cambria"/>
        </w:rPr>
        <w:t xml:space="preserve"> </w:t>
      </w:r>
      <w:proofErr w:type="spellStart"/>
      <w:r w:rsidRPr="008330D4">
        <w:rPr>
          <w:rFonts w:ascii="Cambria" w:eastAsia="Cambria" w:hAnsi="Cambria" w:cs="Cambria"/>
        </w:rPr>
        <w:t>kualitatif</w:t>
      </w:r>
      <w:proofErr w:type="spellEnd"/>
      <w:r w:rsidRPr="008330D4">
        <w:rPr>
          <w:rFonts w:ascii="Cambria" w:eastAsia="Cambria" w:hAnsi="Cambria" w:cs="Cambria"/>
        </w:rPr>
        <w:t xml:space="preserve">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metode</w:t>
      </w:r>
      <w:proofErr w:type="spellEnd"/>
      <w:r w:rsidRPr="008330D4">
        <w:rPr>
          <w:rFonts w:ascii="Cambria" w:eastAsia="Cambria" w:hAnsi="Cambria" w:cs="Cambria"/>
        </w:rPr>
        <w:t xml:space="preserve"> </w:t>
      </w:r>
      <w:proofErr w:type="spellStart"/>
      <w:r w:rsidRPr="008330D4">
        <w:rPr>
          <w:rFonts w:ascii="Cambria" w:eastAsia="Cambria" w:hAnsi="Cambria" w:cs="Cambria"/>
        </w:rPr>
        <w:t>deskriptif</w:t>
      </w:r>
      <w:proofErr w:type="spellEnd"/>
      <w:r w:rsidRPr="008330D4">
        <w:rPr>
          <w:rFonts w:ascii="Cambria" w:eastAsia="Cambria" w:hAnsi="Cambria" w:cs="Cambria"/>
        </w:rPr>
        <w:t xml:space="preserve">. </w:t>
      </w:r>
      <w:proofErr w:type="spellStart"/>
      <w:r w:rsidRPr="008330D4">
        <w:rPr>
          <w:rFonts w:ascii="Cambria" w:eastAsia="Cambria" w:hAnsi="Cambria" w:cs="Cambria"/>
        </w:rPr>
        <w:t>Moleong</w:t>
      </w:r>
      <w:proofErr w:type="spellEnd"/>
      <w:r w:rsidRPr="008330D4">
        <w:rPr>
          <w:rFonts w:ascii="Cambria" w:eastAsia="Cambria" w:hAnsi="Cambria" w:cs="Cambria"/>
        </w:rPr>
        <w:t xml:space="preserve"> (2018) </w:t>
      </w:r>
      <w:proofErr w:type="spellStart"/>
      <w:r w:rsidRPr="008330D4">
        <w:rPr>
          <w:rFonts w:ascii="Cambria" w:eastAsia="Cambria" w:hAnsi="Cambria" w:cs="Cambria"/>
        </w:rPr>
        <w:t>menjelaskan</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w:t>
      </w:r>
      <w:proofErr w:type="spellStart"/>
      <w:r w:rsidRPr="008330D4">
        <w:rPr>
          <w:rFonts w:ascii="Cambria" w:eastAsia="Cambria" w:hAnsi="Cambria" w:cs="Cambria"/>
        </w:rPr>
        <w:t>kualitatif</w:t>
      </w:r>
      <w:proofErr w:type="spellEnd"/>
      <w:r w:rsidRPr="008330D4">
        <w:rPr>
          <w:rFonts w:ascii="Cambria" w:eastAsia="Cambria" w:hAnsi="Cambria" w:cs="Cambria"/>
        </w:rPr>
        <w:t xml:space="preserve"> </w:t>
      </w:r>
      <w:proofErr w:type="spellStart"/>
      <w:r w:rsidRPr="008330D4">
        <w:rPr>
          <w:rFonts w:ascii="Cambria" w:eastAsia="Cambria" w:hAnsi="Cambria" w:cs="Cambria"/>
        </w:rPr>
        <w:t>adalah</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yang </w:t>
      </w:r>
      <w:proofErr w:type="spellStart"/>
      <w:r w:rsidRPr="008330D4">
        <w:rPr>
          <w:rFonts w:ascii="Cambria" w:eastAsia="Cambria" w:hAnsi="Cambria" w:cs="Cambria"/>
        </w:rPr>
        <w:t>bermaksud</w:t>
      </w:r>
      <w:proofErr w:type="spellEnd"/>
      <w:r w:rsidRPr="008330D4">
        <w:rPr>
          <w:rFonts w:ascii="Cambria" w:eastAsia="Cambria" w:hAnsi="Cambria" w:cs="Cambria"/>
        </w:rPr>
        <w:t xml:space="preserve"> </w:t>
      </w:r>
      <w:proofErr w:type="spellStart"/>
      <w:r w:rsidRPr="008330D4">
        <w:rPr>
          <w:rFonts w:ascii="Cambria" w:eastAsia="Cambria" w:hAnsi="Cambria" w:cs="Cambria"/>
        </w:rPr>
        <w:t>untuk</w:t>
      </w:r>
      <w:proofErr w:type="spellEnd"/>
      <w:r w:rsidRPr="008330D4">
        <w:rPr>
          <w:rFonts w:ascii="Cambria" w:eastAsia="Cambria" w:hAnsi="Cambria" w:cs="Cambria"/>
        </w:rPr>
        <w:t xml:space="preserve"> </w:t>
      </w:r>
      <w:proofErr w:type="spellStart"/>
      <w:r w:rsidRPr="008330D4">
        <w:rPr>
          <w:rFonts w:ascii="Cambria" w:eastAsia="Cambria" w:hAnsi="Cambria" w:cs="Cambria"/>
        </w:rPr>
        <w:t>memahami</w:t>
      </w:r>
      <w:proofErr w:type="spellEnd"/>
      <w:r w:rsidRPr="008330D4">
        <w:rPr>
          <w:rFonts w:ascii="Cambria" w:eastAsia="Cambria" w:hAnsi="Cambria" w:cs="Cambria"/>
        </w:rPr>
        <w:t xml:space="preserve"> </w:t>
      </w:r>
      <w:proofErr w:type="spellStart"/>
      <w:r w:rsidRPr="008330D4">
        <w:rPr>
          <w:rFonts w:ascii="Cambria" w:eastAsia="Cambria" w:hAnsi="Cambria" w:cs="Cambria"/>
        </w:rPr>
        <w:t>fenomena</w:t>
      </w:r>
      <w:proofErr w:type="spellEnd"/>
      <w:r w:rsidRPr="008330D4">
        <w:rPr>
          <w:rFonts w:ascii="Cambria" w:eastAsia="Cambria" w:hAnsi="Cambria" w:cs="Cambria"/>
        </w:rPr>
        <w:t xml:space="preserve"> </w:t>
      </w:r>
      <w:proofErr w:type="spellStart"/>
      <w:r w:rsidRPr="008330D4">
        <w:rPr>
          <w:rFonts w:ascii="Cambria" w:eastAsia="Cambria" w:hAnsi="Cambria" w:cs="Cambria"/>
        </w:rPr>
        <w:t>tentang</w:t>
      </w:r>
      <w:proofErr w:type="spellEnd"/>
      <w:r w:rsidRPr="008330D4">
        <w:rPr>
          <w:rFonts w:ascii="Cambria" w:eastAsia="Cambria" w:hAnsi="Cambria" w:cs="Cambria"/>
        </w:rPr>
        <w:t xml:space="preserve"> </w:t>
      </w:r>
      <w:proofErr w:type="spellStart"/>
      <w:r w:rsidRPr="008330D4">
        <w:rPr>
          <w:rFonts w:ascii="Cambria" w:eastAsia="Cambria" w:hAnsi="Cambria" w:cs="Cambria"/>
        </w:rPr>
        <w:t>apa</w:t>
      </w:r>
      <w:proofErr w:type="spellEnd"/>
      <w:r w:rsidRPr="008330D4">
        <w:rPr>
          <w:rFonts w:ascii="Cambria" w:eastAsia="Cambria" w:hAnsi="Cambria" w:cs="Cambria"/>
        </w:rPr>
        <w:t xml:space="preserve"> yang </w:t>
      </w:r>
      <w:proofErr w:type="spellStart"/>
      <w:r w:rsidRPr="008330D4">
        <w:rPr>
          <w:rFonts w:ascii="Cambria" w:eastAsia="Cambria" w:hAnsi="Cambria" w:cs="Cambria"/>
        </w:rPr>
        <w:t>dialami</w:t>
      </w:r>
      <w:proofErr w:type="spellEnd"/>
      <w:r w:rsidRPr="008330D4">
        <w:rPr>
          <w:rFonts w:ascii="Cambria" w:eastAsia="Cambria" w:hAnsi="Cambria" w:cs="Cambria"/>
        </w:rPr>
        <w:t xml:space="preserve"> oleh </w:t>
      </w:r>
      <w:proofErr w:type="spellStart"/>
      <w:r w:rsidRPr="008330D4">
        <w:rPr>
          <w:rFonts w:ascii="Cambria" w:eastAsia="Cambria" w:hAnsi="Cambria" w:cs="Cambria"/>
        </w:rPr>
        <w:t>subjek</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w:t>
      </w:r>
      <w:proofErr w:type="spellStart"/>
      <w:r w:rsidRPr="008330D4">
        <w:rPr>
          <w:rFonts w:ascii="Cambria" w:eastAsia="Cambria" w:hAnsi="Cambria" w:cs="Cambria"/>
        </w:rPr>
        <w:t>misalnya</w:t>
      </w:r>
      <w:proofErr w:type="spellEnd"/>
      <w:r w:rsidRPr="008330D4">
        <w:rPr>
          <w:rFonts w:ascii="Cambria" w:eastAsia="Cambria" w:hAnsi="Cambria" w:cs="Cambria"/>
        </w:rPr>
        <w:t xml:space="preserve"> </w:t>
      </w:r>
      <w:proofErr w:type="spellStart"/>
      <w:r w:rsidRPr="008330D4">
        <w:rPr>
          <w:rFonts w:ascii="Cambria" w:eastAsia="Cambria" w:hAnsi="Cambria" w:cs="Cambria"/>
        </w:rPr>
        <w:t>prilaku</w:t>
      </w:r>
      <w:proofErr w:type="spellEnd"/>
      <w:r w:rsidRPr="008330D4">
        <w:rPr>
          <w:rFonts w:ascii="Cambria" w:eastAsia="Cambria" w:hAnsi="Cambria" w:cs="Cambria"/>
        </w:rPr>
        <w:t xml:space="preserve">, </w:t>
      </w:r>
      <w:proofErr w:type="spellStart"/>
      <w:r w:rsidRPr="008330D4">
        <w:rPr>
          <w:rFonts w:ascii="Cambria" w:eastAsia="Cambria" w:hAnsi="Cambria" w:cs="Cambria"/>
        </w:rPr>
        <w:t>perspesi</w:t>
      </w:r>
      <w:proofErr w:type="spellEnd"/>
      <w:r w:rsidRPr="008330D4">
        <w:rPr>
          <w:rFonts w:ascii="Cambria" w:eastAsia="Cambria" w:hAnsi="Cambria" w:cs="Cambria"/>
        </w:rPr>
        <w:t xml:space="preserve">, </w:t>
      </w:r>
      <w:proofErr w:type="spellStart"/>
      <w:r w:rsidRPr="008330D4">
        <w:rPr>
          <w:rFonts w:ascii="Cambria" w:eastAsia="Cambria" w:hAnsi="Cambria" w:cs="Cambria"/>
        </w:rPr>
        <w:t>motivasi</w:t>
      </w:r>
      <w:proofErr w:type="spellEnd"/>
      <w:r w:rsidRPr="008330D4">
        <w:rPr>
          <w:rFonts w:ascii="Cambria" w:eastAsia="Cambria" w:hAnsi="Cambria" w:cs="Cambria"/>
        </w:rPr>
        <w:t xml:space="preserve"> dan </w:t>
      </w:r>
      <w:proofErr w:type="spellStart"/>
      <w:r w:rsidRPr="008330D4">
        <w:rPr>
          <w:rFonts w:ascii="Cambria" w:eastAsia="Cambria" w:hAnsi="Cambria" w:cs="Cambria"/>
        </w:rPr>
        <w:t>sebagainya</w:t>
      </w:r>
      <w:proofErr w:type="spellEnd"/>
      <w:r w:rsidRPr="008330D4">
        <w:rPr>
          <w:rFonts w:ascii="Cambria" w:eastAsia="Cambria" w:hAnsi="Cambria" w:cs="Cambria"/>
        </w:rPr>
        <w:t xml:space="preserve"> </w:t>
      </w:r>
      <w:proofErr w:type="spellStart"/>
      <w:r w:rsidRPr="008330D4">
        <w:rPr>
          <w:rFonts w:ascii="Cambria" w:eastAsia="Cambria" w:hAnsi="Cambria" w:cs="Cambria"/>
        </w:rPr>
        <w:t>secara</w:t>
      </w:r>
      <w:proofErr w:type="spellEnd"/>
      <w:r w:rsidRPr="008330D4">
        <w:rPr>
          <w:rFonts w:ascii="Cambria" w:eastAsia="Cambria" w:hAnsi="Cambria" w:cs="Cambria"/>
        </w:rPr>
        <w:t xml:space="preserve"> </w:t>
      </w:r>
      <w:proofErr w:type="spellStart"/>
      <w:r w:rsidRPr="008330D4">
        <w:rPr>
          <w:rFonts w:ascii="Cambria" w:eastAsia="Cambria" w:hAnsi="Cambria" w:cs="Cambria"/>
        </w:rPr>
        <w:t>holistik</w:t>
      </w:r>
      <w:proofErr w:type="spellEnd"/>
      <w:r w:rsidRPr="008330D4">
        <w:rPr>
          <w:rFonts w:ascii="Cambria" w:eastAsia="Cambria" w:hAnsi="Cambria" w:cs="Cambria"/>
        </w:rPr>
        <w:t xml:space="preserve"> (</w:t>
      </w:r>
      <w:proofErr w:type="spellStart"/>
      <w:r w:rsidRPr="008330D4">
        <w:rPr>
          <w:rFonts w:ascii="Cambria" w:eastAsia="Cambria" w:hAnsi="Cambria" w:cs="Cambria"/>
        </w:rPr>
        <w:t>menyeluruh</w:t>
      </w:r>
      <w:proofErr w:type="spellEnd"/>
      <w:r w:rsidRPr="008330D4">
        <w:rPr>
          <w:rFonts w:ascii="Cambria" w:eastAsia="Cambria" w:hAnsi="Cambria" w:cs="Cambria"/>
        </w:rPr>
        <w:t xml:space="preserve">) dan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cara</w:t>
      </w:r>
      <w:proofErr w:type="spellEnd"/>
      <w:r w:rsidRPr="008330D4">
        <w:rPr>
          <w:rFonts w:ascii="Cambria" w:eastAsia="Cambria" w:hAnsi="Cambria" w:cs="Cambria"/>
        </w:rPr>
        <w:t xml:space="preserve"> </w:t>
      </w:r>
      <w:proofErr w:type="spellStart"/>
      <w:r w:rsidRPr="008330D4">
        <w:rPr>
          <w:rFonts w:ascii="Cambria" w:eastAsia="Cambria" w:hAnsi="Cambria" w:cs="Cambria"/>
        </w:rPr>
        <w:t>deskripsi</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bentuk</w:t>
      </w:r>
      <w:proofErr w:type="spellEnd"/>
      <w:r w:rsidRPr="008330D4">
        <w:rPr>
          <w:rFonts w:ascii="Cambria" w:eastAsia="Cambria" w:hAnsi="Cambria" w:cs="Cambria"/>
        </w:rPr>
        <w:t xml:space="preserve"> kata-kata dan </w:t>
      </w:r>
      <w:proofErr w:type="spellStart"/>
      <w:r w:rsidRPr="008330D4">
        <w:rPr>
          <w:rFonts w:ascii="Cambria" w:eastAsia="Cambria" w:hAnsi="Cambria" w:cs="Cambria"/>
        </w:rPr>
        <w:t>bahasa</w:t>
      </w:r>
      <w:proofErr w:type="spellEnd"/>
      <w:r w:rsidRPr="008330D4">
        <w:rPr>
          <w:rFonts w:ascii="Cambria" w:eastAsia="Cambria" w:hAnsi="Cambria" w:cs="Cambria"/>
        </w:rPr>
        <w:t xml:space="preserve">, pada </w:t>
      </w:r>
      <w:proofErr w:type="spellStart"/>
      <w:r w:rsidRPr="008330D4">
        <w:rPr>
          <w:rFonts w:ascii="Cambria" w:eastAsia="Cambria" w:hAnsi="Cambria" w:cs="Cambria"/>
        </w:rPr>
        <w:t>suatu</w:t>
      </w:r>
      <w:proofErr w:type="spellEnd"/>
      <w:r w:rsidRPr="008330D4">
        <w:rPr>
          <w:rFonts w:ascii="Cambria" w:eastAsia="Cambria" w:hAnsi="Cambria" w:cs="Cambria"/>
        </w:rPr>
        <w:t xml:space="preserve"> </w:t>
      </w:r>
      <w:proofErr w:type="spellStart"/>
      <w:r w:rsidRPr="008330D4">
        <w:rPr>
          <w:rFonts w:ascii="Cambria" w:eastAsia="Cambria" w:hAnsi="Cambria" w:cs="Cambria"/>
        </w:rPr>
        <w:t>konteks</w:t>
      </w:r>
      <w:proofErr w:type="spellEnd"/>
      <w:r w:rsidRPr="008330D4">
        <w:rPr>
          <w:rFonts w:ascii="Cambria" w:eastAsia="Cambria" w:hAnsi="Cambria" w:cs="Cambria"/>
        </w:rPr>
        <w:t xml:space="preserve"> </w:t>
      </w:r>
      <w:proofErr w:type="spellStart"/>
      <w:r w:rsidRPr="008330D4">
        <w:rPr>
          <w:rFonts w:ascii="Cambria" w:eastAsia="Cambria" w:hAnsi="Cambria" w:cs="Cambria"/>
        </w:rPr>
        <w:t>khusus</w:t>
      </w:r>
      <w:proofErr w:type="spellEnd"/>
      <w:r w:rsidRPr="008330D4">
        <w:rPr>
          <w:rFonts w:ascii="Cambria" w:eastAsia="Cambria" w:hAnsi="Cambria" w:cs="Cambria"/>
        </w:rPr>
        <w:t xml:space="preserve"> yang </w:t>
      </w:r>
      <w:proofErr w:type="spellStart"/>
      <w:r w:rsidRPr="008330D4">
        <w:rPr>
          <w:rFonts w:ascii="Cambria" w:eastAsia="Cambria" w:hAnsi="Cambria" w:cs="Cambria"/>
        </w:rPr>
        <w:t>alamiah</w:t>
      </w:r>
      <w:proofErr w:type="spellEnd"/>
      <w:r w:rsidRPr="008330D4">
        <w:rPr>
          <w:rFonts w:ascii="Cambria" w:eastAsia="Cambria" w:hAnsi="Cambria" w:cs="Cambria"/>
        </w:rPr>
        <w:t xml:space="preserve"> dan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memanfaatkan</w:t>
      </w:r>
      <w:proofErr w:type="spellEnd"/>
      <w:r w:rsidRPr="008330D4">
        <w:rPr>
          <w:rFonts w:ascii="Cambria" w:eastAsia="Cambria" w:hAnsi="Cambria" w:cs="Cambria"/>
        </w:rPr>
        <w:t xml:space="preserve"> </w:t>
      </w:r>
      <w:proofErr w:type="spellStart"/>
      <w:r w:rsidRPr="008330D4">
        <w:rPr>
          <w:rFonts w:ascii="Cambria" w:eastAsia="Cambria" w:hAnsi="Cambria" w:cs="Cambria"/>
        </w:rPr>
        <w:t>berbagai</w:t>
      </w:r>
      <w:proofErr w:type="spellEnd"/>
      <w:r w:rsidRPr="008330D4">
        <w:rPr>
          <w:rFonts w:ascii="Cambria" w:eastAsia="Cambria" w:hAnsi="Cambria" w:cs="Cambria"/>
        </w:rPr>
        <w:t xml:space="preserve"> </w:t>
      </w:r>
      <w:proofErr w:type="spellStart"/>
      <w:r w:rsidRPr="008330D4">
        <w:rPr>
          <w:rFonts w:ascii="Cambria" w:eastAsia="Cambria" w:hAnsi="Cambria" w:cs="Cambria"/>
        </w:rPr>
        <w:t>metode</w:t>
      </w:r>
      <w:proofErr w:type="spellEnd"/>
      <w:r w:rsidRPr="008330D4">
        <w:rPr>
          <w:rFonts w:ascii="Cambria" w:eastAsia="Cambria" w:hAnsi="Cambria" w:cs="Cambria"/>
        </w:rPr>
        <w:t xml:space="preserve"> </w:t>
      </w:r>
      <w:proofErr w:type="spellStart"/>
      <w:r w:rsidRPr="008330D4">
        <w:rPr>
          <w:rFonts w:ascii="Cambria" w:eastAsia="Cambria" w:hAnsi="Cambria" w:cs="Cambria"/>
        </w:rPr>
        <w:t>alamiah</w:t>
      </w:r>
      <w:proofErr w:type="spellEnd"/>
      <w:r w:rsidRPr="008330D4">
        <w:rPr>
          <w:rFonts w:ascii="Cambria" w:eastAsia="Cambria" w:hAnsi="Cambria" w:cs="Cambria"/>
        </w:rPr>
        <w:t xml:space="preserve">., </w:t>
      </w:r>
      <w:proofErr w:type="spellStart"/>
      <w:r w:rsidRPr="008330D4">
        <w:rPr>
          <w:rFonts w:ascii="Cambria" w:eastAsia="Cambria" w:hAnsi="Cambria" w:cs="Cambria"/>
        </w:rPr>
        <w:t>lokasi</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w:t>
      </w:r>
      <w:proofErr w:type="spellStart"/>
      <w:r w:rsidRPr="008330D4">
        <w:rPr>
          <w:rFonts w:ascii="Cambria" w:eastAsia="Cambria" w:hAnsi="Cambria" w:cs="Cambria"/>
        </w:rPr>
        <w:t>ini</w:t>
      </w:r>
      <w:proofErr w:type="spellEnd"/>
      <w:r w:rsidRPr="008330D4">
        <w:rPr>
          <w:rFonts w:ascii="Cambria" w:eastAsia="Cambria" w:hAnsi="Cambria" w:cs="Cambria"/>
        </w:rPr>
        <w:t xml:space="preserve"> </w:t>
      </w:r>
      <w:proofErr w:type="spellStart"/>
      <w:r w:rsidRPr="008330D4">
        <w:rPr>
          <w:rFonts w:ascii="Cambria" w:eastAsia="Cambria" w:hAnsi="Cambria" w:cs="Cambria"/>
        </w:rPr>
        <w:t>dilakukan</w:t>
      </w:r>
      <w:proofErr w:type="spellEnd"/>
      <w:r w:rsidRPr="008330D4">
        <w:rPr>
          <w:rFonts w:ascii="Cambria" w:eastAsia="Cambria" w:hAnsi="Cambria" w:cs="Cambria"/>
        </w:rPr>
        <w:t xml:space="preserve"> di </w:t>
      </w:r>
      <w:proofErr w:type="spellStart"/>
      <w:r w:rsidRPr="008330D4">
        <w:rPr>
          <w:rFonts w:ascii="Cambria" w:eastAsia="Cambria" w:hAnsi="Cambria" w:cs="Cambria"/>
        </w:rPr>
        <w:t>Kecamatan</w:t>
      </w:r>
      <w:proofErr w:type="spellEnd"/>
      <w:r w:rsidRPr="008330D4">
        <w:rPr>
          <w:rFonts w:ascii="Cambria" w:eastAsia="Cambria" w:hAnsi="Cambria" w:cs="Cambria"/>
        </w:rPr>
        <w:t xml:space="preserve"> </w:t>
      </w:r>
      <w:proofErr w:type="spellStart"/>
      <w:r w:rsidRPr="008330D4">
        <w:rPr>
          <w:rFonts w:ascii="Cambria" w:eastAsia="Cambria" w:hAnsi="Cambria" w:cs="Cambria"/>
        </w:rPr>
        <w:t>Pringgasela</w:t>
      </w:r>
      <w:proofErr w:type="spellEnd"/>
      <w:r w:rsidRPr="008330D4">
        <w:rPr>
          <w:rFonts w:ascii="Cambria" w:eastAsia="Cambria" w:hAnsi="Cambria" w:cs="Cambria"/>
        </w:rPr>
        <w:t xml:space="preserve"> </w:t>
      </w:r>
      <w:proofErr w:type="spellStart"/>
      <w:r w:rsidRPr="008330D4">
        <w:rPr>
          <w:rFonts w:ascii="Cambria" w:eastAsia="Cambria" w:hAnsi="Cambria" w:cs="Cambria"/>
        </w:rPr>
        <w:t>Kabupaten</w:t>
      </w:r>
      <w:proofErr w:type="spellEnd"/>
      <w:r w:rsidRPr="008330D4">
        <w:rPr>
          <w:rFonts w:ascii="Cambria" w:eastAsia="Cambria" w:hAnsi="Cambria" w:cs="Cambria"/>
        </w:rPr>
        <w:t xml:space="preserve"> Lombok Timur, Teknik </w:t>
      </w:r>
      <w:proofErr w:type="spellStart"/>
      <w:r w:rsidRPr="008330D4">
        <w:rPr>
          <w:rFonts w:ascii="Cambria" w:eastAsia="Cambria" w:hAnsi="Cambria" w:cs="Cambria"/>
        </w:rPr>
        <w:t>pengumpulan</w:t>
      </w:r>
      <w:proofErr w:type="spellEnd"/>
      <w:r w:rsidRPr="008330D4">
        <w:rPr>
          <w:rFonts w:ascii="Cambria" w:eastAsia="Cambria" w:hAnsi="Cambria" w:cs="Cambria"/>
        </w:rPr>
        <w:t xml:space="preserve"> data yang </w:t>
      </w:r>
      <w:proofErr w:type="spellStart"/>
      <w:r w:rsidRPr="008330D4">
        <w:rPr>
          <w:rFonts w:ascii="Cambria" w:eastAsia="Cambria" w:hAnsi="Cambria" w:cs="Cambria"/>
        </w:rPr>
        <w:t>digunakan</w:t>
      </w:r>
      <w:proofErr w:type="spellEnd"/>
      <w:r w:rsidRPr="008330D4">
        <w:rPr>
          <w:rFonts w:ascii="Cambria" w:eastAsia="Cambria" w:hAnsi="Cambria" w:cs="Cambria"/>
        </w:rPr>
        <w:t xml:space="preserve"> </w:t>
      </w:r>
      <w:proofErr w:type="spellStart"/>
      <w:r w:rsidRPr="008330D4">
        <w:rPr>
          <w:rFonts w:ascii="Cambria" w:eastAsia="Cambria" w:hAnsi="Cambria" w:cs="Cambria"/>
        </w:rPr>
        <w:t>adalah</w:t>
      </w:r>
      <w:proofErr w:type="spellEnd"/>
      <w:r w:rsidRPr="008330D4">
        <w:rPr>
          <w:rFonts w:ascii="Cambria" w:eastAsia="Cambria" w:hAnsi="Cambria" w:cs="Cambria"/>
        </w:rPr>
        <w:t xml:space="preserve"> </w:t>
      </w:r>
      <w:proofErr w:type="spellStart"/>
      <w:r w:rsidRPr="008330D4">
        <w:rPr>
          <w:rFonts w:ascii="Cambria" w:eastAsia="Cambria" w:hAnsi="Cambria" w:cs="Cambria"/>
        </w:rPr>
        <w:t>observasi</w:t>
      </w:r>
      <w:proofErr w:type="spellEnd"/>
      <w:r w:rsidRPr="008330D4">
        <w:rPr>
          <w:rFonts w:ascii="Cambria" w:eastAsia="Cambria" w:hAnsi="Cambria" w:cs="Cambria"/>
        </w:rPr>
        <w:t xml:space="preserve">, </w:t>
      </w:r>
      <w:proofErr w:type="spellStart"/>
      <w:r w:rsidRPr="008330D4">
        <w:rPr>
          <w:rFonts w:ascii="Cambria" w:eastAsia="Cambria" w:hAnsi="Cambria" w:cs="Cambria"/>
        </w:rPr>
        <w:t>wawancara</w:t>
      </w:r>
      <w:proofErr w:type="spellEnd"/>
      <w:r w:rsidRPr="008330D4">
        <w:rPr>
          <w:rFonts w:ascii="Cambria" w:eastAsia="Cambria" w:hAnsi="Cambria" w:cs="Cambria"/>
        </w:rPr>
        <w:t xml:space="preserve"> dan </w:t>
      </w:r>
      <w:proofErr w:type="spellStart"/>
      <w:r w:rsidRPr="008330D4">
        <w:rPr>
          <w:rFonts w:ascii="Cambria" w:eastAsia="Cambria" w:hAnsi="Cambria" w:cs="Cambria"/>
        </w:rPr>
        <w:t>dokumentasi</w:t>
      </w:r>
      <w:proofErr w:type="spellEnd"/>
      <w:r w:rsidRPr="008330D4">
        <w:rPr>
          <w:rFonts w:ascii="Cambria" w:eastAsia="Cambria" w:hAnsi="Cambria" w:cs="Cambria"/>
        </w:rPr>
        <w:t xml:space="preserve">. </w:t>
      </w:r>
      <w:proofErr w:type="spellStart"/>
      <w:r w:rsidRPr="008330D4">
        <w:rPr>
          <w:rFonts w:ascii="Cambria" w:eastAsia="Cambria" w:hAnsi="Cambria" w:cs="Cambria"/>
        </w:rPr>
        <w:t>Penentuan</w:t>
      </w:r>
      <w:proofErr w:type="spellEnd"/>
      <w:r w:rsidRPr="008330D4">
        <w:rPr>
          <w:rFonts w:ascii="Cambria" w:eastAsia="Cambria" w:hAnsi="Cambria" w:cs="Cambria"/>
        </w:rPr>
        <w:t xml:space="preserve"> </w:t>
      </w:r>
      <w:proofErr w:type="spellStart"/>
      <w:r w:rsidRPr="008330D4">
        <w:rPr>
          <w:rFonts w:ascii="Cambria" w:eastAsia="Cambria" w:hAnsi="Cambria" w:cs="Cambria"/>
        </w:rPr>
        <w:t>informan</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w:t>
      </w:r>
      <w:proofErr w:type="spellStart"/>
      <w:r w:rsidRPr="008330D4">
        <w:rPr>
          <w:rFonts w:ascii="Cambria" w:eastAsia="Cambria" w:hAnsi="Cambria" w:cs="Cambria"/>
        </w:rPr>
        <w:t>ini</w:t>
      </w:r>
      <w:proofErr w:type="spellEnd"/>
      <w:r w:rsidRPr="008330D4">
        <w:rPr>
          <w:rFonts w:ascii="Cambria" w:eastAsia="Cambria" w:hAnsi="Cambria" w:cs="Cambria"/>
        </w:rPr>
        <w:t xml:space="preserve"> </w:t>
      </w:r>
      <w:proofErr w:type="spellStart"/>
      <w:r w:rsidRPr="008330D4">
        <w:rPr>
          <w:rFonts w:ascii="Cambria" w:eastAsia="Cambria" w:hAnsi="Cambria" w:cs="Cambria"/>
        </w:rPr>
        <w:t>menggunakan</w:t>
      </w:r>
      <w:proofErr w:type="spellEnd"/>
      <w:r w:rsidRPr="008330D4">
        <w:rPr>
          <w:rFonts w:ascii="Cambria" w:eastAsia="Cambria" w:hAnsi="Cambria" w:cs="Cambria"/>
        </w:rPr>
        <w:t xml:space="preserve"> purposive dan snowball. Adapun </w:t>
      </w:r>
      <w:proofErr w:type="spellStart"/>
      <w:r w:rsidRPr="008330D4">
        <w:rPr>
          <w:rFonts w:ascii="Cambria" w:eastAsia="Cambria" w:hAnsi="Cambria" w:cs="Cambria"/>
        </w:rPr>
        <w:t>metode</w:t>
      </w:r>
      <w:proofErr w:type="spellEnd"/>
      <w:r w:rsidRPr="008330D4">
        <w:rPr>
          <w:rFonts w:ascii="Cambria" w:eastAsia="Cambria" w:hAnsi="Cambria" w:cs="Cambria"/>
        </w:rPr>
        <w:t xml:space="preserve"> </w:t>
      </w:r>
      <w:proofErr w:type="spellStart"/>
      <w:r w:rsidRPr="008330D4">
        <w:rPr>
          <w:rFonts w:ascii="Cambria" w:eastAsia="Cambria" w:hAnsi="Cambria" w:cs="Cambria"/>
        </w:rPr>
        <w:t>keabsahan</w:t>
      </w:r>
      <w:proofErr w:type="spellEnd"/>
      <w:r w:rsidRPr="008330D4">
        <w:rPr>
          <w:rFonts w:ascii="Cambria" w:eastAsia="Cambria" w:hAnsi="Cambria" w:cs="Cambria"/>
        </w:rPr>
        <w:t xml:space="preserve"> data yang </w:t>
      </w:r>
      <w:proofErr w:type="spellStart"/>
      <w:r w:rsidRPr="008330D4">
        <w:rPr>
          <w:rFonts w:ascii="Cambria" w:eastAsia="Cambria" w:hAnsi="Cambria" w:cs="Cambria"/>
        </w:rPr>
        <w:lastRenderedPageBreak/>
        <w:t>digunakan</w:t>
      </w:r>
      <w:proofErr w:type="spellEnd"/>
      <w:r w:rsidRPr="008330D4">
        <w:rPr>
          <w:rFonts w:ascii="Cambria" w:eastAsia="Cambria" w:hAnsi="Cambria" w:cs="Cambria"/>
        </w:rPr>
        <w:t xml:space="preserve"> </w:t>
      </w:r>
      <w:proofErr w:type="spellStart"/>
      <w:r w:rsidRPr="008330D4">
        <w:rPr>
          <w:rFonts w:ascii="Cambria" w:eastAsia="Cambria" w:hAnsi="Cambria" w:cs="Cambria"/>
        </w:rPr>
        <w:t>adalah</w:t>
      </w:r>
      <w:proofErr w:type="spellEnd"/>
      <w:r w:rsidRPr="008330D4">
        <w:rPr>
          <w:rFonts w:ascii="Cambria" w:eastAsia="Cambria" w:hAnsi="Cambria" w:cs="Cambria"/>
        </w:rPr>
        <w:t xml:space="preserve"> </w:t>
      </w:r>
      <w:proofErr w:type="spellStart"/>
      <w:r w:rsidRPr="008330D4">
        <w:rPr>
          <w:rFonts w:ascii="Cambria" w:eastAsia="Cambria" w:hAnsi="Cambria" w:cs="Cambria"/>
        </w:rPr>
        <w:t>metode</w:t>
      </w:r>
      <w:proofErr w:type="spellEnd"/>
      <w:r w:rsidRPr="008330D4">
        <w:rPr>
          <w:rFonts w:ascii="Cambria" w:eastAsia="Cambria" w:hAnsi="Cambria" w:cs="Cambria"/>
        </w:rPr>
        <w:t xml:space="preserve"> </w:t>
      </w:r>
      <w:proofErr w:type="spellStart"/>
      <w:r w:rsidRPr="008330D4">
        <w:rPr>
          <w:rFonts w:ascii="Cambria" w:eastAsia="Cambria" w:hAnsi="Cambria" w:cs="Cambria"/>
        </w:rPr>
        <w:t>triangulasi</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w:t>
      </w:r>
      <w:proofErr w:type="spellStart"/>
      <w:r w:rsidRPr="008330D4">
        <w:rPr>
          <w:rFonts w:ascii="Cambria" w:eastAsia="Cambria" w:hAnsi="Cambria" w:cs="Cambria"/>
        </w:rPr>
        <w:t>ini</w:t>
      </w:r>
      <w:proofErr w:type="spellEnd"/>
      <w:r w:rsidRPr="008330D4">
        <w:rPr>
          <w:rFonts w:ascii="Cambria" w:eastAsia="Cambria" w:hAnsi="Cambria" w:cs="Cambria"/>
        </w:rPr>
        <w:t xml:space="preserve"> </w:t>
      </w:r>
      <w:proofErr w:type="spellStart"/>
      <w:r w:rsidRPr="008330D4">
        <w:rPr>
          <w:rFonts w:ascii="Cambria" w:eastAsia="Cambria" w:hAnsi="Cambria" w:cs="Cambria"/>
        </w:rPr>
        <w:t>teknik</w:t>
      </w:r>
      <w:proofErr w:type="spellEnd"/>
      <w:r w:rsidRPr="008330D4">
        <w:rPr>
          <w:rFonts w:ascii="Cambria" w:eastAsia="Cambria" w:hAnsi="Cambria" w:cs="Cambria"/>
        </w:rPr>
        <w:t xml:space="preserve"> </w:t>
      </w:r>
      <w:proofErr w:type="spellStart"/>
      <w:r w:rsidRPr="008330D4">
        <w:rPr>
          <w:rFonts w:ascii="Cambria" w:eastAsia="Cambria" w:hAnsi="Cambria" w:cs="Cambria"/>
        </w:rPr>
        <w:t>triangulasi</w:t>
      </w:r>
      <w:proofErr w:type="spellEnd"/>
      <w:r w:rsidRPr="008330D4">
        <w:rPr>
          <w:rFonts w:ascii="Cambria" w:eastAsia="Cambria" w:hAnsi="Cambria" w:cs="Cambria"/>
        </w:rPr>
        <w:t xml:space="preserve"> yang </w:t>
      </w:r>
      <w:proofErr w:type="spellStart"/>
      <w:r w:rsidRPr="008330D4">
        <w:rPr>
          <w:rFonts w:ascii="Cambria" w:eastAsia="Cambria" w:hAnsi="Cambria" w:cs="Cambria"/>
        </w:rPr>
        <w:t>digunakan</w:t>
      </w:r>
      <w:proofErr w:type="spellEnd"/>
      <w:r w:rsidRPr="008330D4">
        <w:rPr>
          <w:rFonts w:ascii="Cambria" w:eastAsia="Cambria" w:hAnsi="Cambria" w:cs="Cambria"/>
        </w:rPr>
        <w:t xml:space="preserve"> </w:t>
      </w:r>
      <w:proofErr w:type="spellStart"/>
      <w:r w:rsidRPr="008330D4">
        <w:rPr>
          <w:rFonts w:ascii="Cambria" w:eastAsia="Cambria" w:hAnsi="Cambria" w:cs="Cambria"/>
        </w:rPr>
        <w:t>yaitu</w:t>
      </w:r>
      <w:proofErr w:type="spellEnd"/>
      <w:r w:rsidRPr="008330D4">
        <w:rPr>
          <w:rFonts w:ascii="Cambria" w:eastAsia="Cambria" w:hAnsi="Cambria" w:cs="Cambria"/>
        </w:rPr>
        <w:t xml:space="preserve"> </w:t>
      </w:r>
      <w:proofErr w:type="spellStart"/>
      <w:r w:rsidRPr="008330D4">
        <w:rPr>
          <w:rFonts w:ascii="Cambria" w:eastAsia="Cambria" w:hAnsi="Cambria" w:cs="Cambria"/>
        </w:rPr>
        <w:t>triangulasi</w:t>
      </w:r>
      <w:proofErr w:type="spellEnd"/>
      <w:r w:rsidRPr="008330D4">
        <w:rPr>
          <w:rFonts w:ascii="Cambria" w:eastAsia="Cambria" w:hAnsi="Cambria" w:cs="Cambria"/>
        </w:rPr>
        <w:t xml:space="preserve"> </w:t>
      </w:r>
      <w:proofErr w:type="spellStart"/>
      <w:r w:rsidRPr="008330D4">
        <w:rPr>
          <w:rFonts w:ascii="Cambria" w:eastAsia="Cambria" w:hAnsi="Cambria" w:cs="Cambria"/>
        </w:rPr>
        <w:t>sumber</w:t>
      </w:r>
      <w:proofErr w:type="spellEnd"/>
      <w:r w:rsidRPr="008330D4">
        <w:rPr>
          <w:rFonts w:ascii="Cambria" w:eastAsia="Cambria" w:hAnsi="Cambria" w:cs="Cambria"/>
        </w:rPr>
        <w:t xml:space="preserve"> dan </w:t>
      </w:r>
      <w:proofErr w:type="spellStart"/>
      <w:r w:rsidRPr="008330D4">
        <w:rPr>
          <w:rFonts w:ascii="Cambria" w:eastAsia="Cambria" w:hAnsi="Cambria" w:cs="Cambria"/>
        </w:rPr>
        <w:t>metode</w:t>
      </w:r>
      <w:proofErr w:type="spellEnd"/>
      <w:r w:rsidRPr="008330D4">
        <w:rPr>
          <w:rFonts w:ascii="Cambria" w:eastAsia="Cambria" w:hAnsi="Cambria" w:cs="Cambria"/>
        </w:rPr>
        <w:t xml:space="preserve">, </w:t>
      </w:r>
      <w:proofErr w:type="spellStart"/>
      <w:r w:rsidRPr="008330D4">
        <w:rPr>
          <w:rFonts w:ascii="Cambria" w:eastAsia="Cambria" w:hAnsi="Cambria" w:cs="Cambria"/>
        </w:rPr>
        <w:t>Analisis</w:t>
      </w:r>
      <w:proofErr w:type="spellEnd"/>
      <w:r w:rsidRPr="008330D4">
        <w:rPr>
          <w:rFonts w:ascii="Cambria" w:eastAsia="Cambria" w:hAnsi="Cambria" w:cs="Cambria"/>
        </w:rPr>
        <w:t xml:space="preserve"> data yang </w:t>
      </w:r>
      <w:proofErr w:type="spellStart"/>
      <w:r w:rsidRPr="008330D4">
        <w:rPr>
          <w:rFonts w:ascii="Cambria" w:eastAsia="Cambria" w:hAnsi="Cambria" w:cs="Cambria"/>
        </w:rPr>
        <w:t>digunakan</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w:t>
      </w:r>
      <w:proofErr w:type="spellStart"/>
      <w:r w:rsidRPr="008330D4">
        <w:rPr>
          <w:rFonts w:ascii="Cambria" w:eastAsia="Cambria" w:hAnsi="Cambria" w:cs="Cambria"/>
        </w:rPr>
        <w:t>ini</w:t>
      </w:r>
      <w:proofErr w:type="spellEnd"/>
      <w:r w:rsidRPr="008330D4">
        <w:rPr>
          <w:rFonts w:ascii="Cambria" w:eastAsia="Cambria" w:hAnsi="Cambria" w:cs="Cambria"/>
        </w:rPr>
        <w:t xml:space="preserve"> </w:t>
      </w:r>
      <w:proofErr w:type="spellStart"/>
      <w:r w:rsidRPr="008330D4">
        <w:rPr>
          <w:rFonts w:ascii="Cambria" w:eastAsia="Cambria" w:hAnsi="Cambria" w:cs="Cambria"/>
        </w:rPr>
        <w:t>merupakan</w:t>
      </w:r>
      <w:proofErr w:type="spellEnd"/>
      <w:r w:rsidRPr="008330D4">
        <w:rPr>
          <w:rFonts w:ascii="Cambria" w:eastAsia="Cambria" w:hAnsi="Cambria" w:cs="Cambria"/>
        </w:rPr>
        <w:t xml:space="preserve"> </w:t>
      </w:r>
      <w:proofErr w:type="spellStart"/>
      <w:r w:rsidRPr="008330D4">
        <w:rPr>
          <w:rFonts w:ascii="Cambria" w:eastAsia="Cambria" w:hAnsi="Cambria" w:cs="Cambria"/>
        </w:rPr>
        <w:t>analisis</w:t>
      </w:r>
      <w:proofErr w:type="spellEnd"/>
      <w:r w:rsidRPr="008330D4">
        <w:rPr>
          <w:rFonts w:ascii="Cambria" w:eastAsia="Cambria" w:hAnsi="Cambria" w:cs="Cambria"/>
        </w:rPr>
        <w:t xml:space="preserve"> data model </w:t>
      </w:r>
      <w:proofErr w:type="spellStart"/>
      <w:r w:rsidRPr="008330D4">
        <w:rPr>
          <w:rFonts w:ascii="Cambria" w:eastAsia="Cambria" w:hAnsi="Cambria" w:cs="Cambria"/>
        </w:rPr>
        <w:t>interaktif</w:t>
      </w:r>
      <w:proofErr w:type="spellEnd"/>
      <w:r w:rsidRPr="008330D4">
        <w:rPr>
          <w:rFonts w:ascii="Cambria" w:eastAsia="Cambria" w:hAnsi="Cambria" w:cs="Cambria"/>
        </w:rPr>
        <w:t xml:space="preserve"> miles dan Huberman yang </w:t>
      </w:r>
      <w:proofErr w:type="spellStart"/>
      <w:r w:rsidRPr="008330D4">
        <w:rPr>
          <w:rFonts w:ascii="Cambria" w:eastAsia="Cambria" w:hAnsi="Cambria" w:cs="Cambria"/>
        </w:rPr>
        <w:t>terdiri</w:t>
      </w:r>
      <w:proofErr w:type="spellEnd"/>
      <w:r w:rsidRPr="008330D4">
        <w:rPr>
          <w:rFonts w:ascii="Cambria" w:eastAsia="Cambria" w:hAnsi="Cambria" w:cs="Cambria"/>
        </w:rPr>
        <w:t xml:space="preserve"> </w:t>
      </w:r>
      <w:proofErr w:type="spellStart"/>
      <w:r w:rsidRPr="008330D4">
        <w:rPr>
          <w:rFonts w:ascii="Cambria" w:eastAsia="Cambria" w:hAnsi="Cambria" w:cs="Cambria"/>
        </w:rPr>
        <w:t>dari</w:t>
      </w:r>
      <w:proofErr w:type="spellEnd"/>
      <w:r w:rsidRPr="008330D4">
        <w:rPr>
          <w:rFonts w:ascii="Cambria" w:eastAsia="Cambria" w:hAnsi="Cambria" w:cs="Cambria"/>
        </w:rPr>
        <w:t xml:space="preserve"> </w:t>
      </w:r>
      <w:proofErr w:type="spellStart"/>
      <w:r w:rsidRPr="008330D4">
        <w:rPr>
          <w:rFonts w:ascii="Cambria" w:eastAsia="Cambria" w:hAnsi="Cambria" w:cs="Cambria"/>
        </w:rPr>
        <w:t>pengumpulan</w:t>
      </w:r>
      <w:proofErr w:type="spellEnd"/>
      <w:r w:rsidRPr="008330D4">
        <w:rPr>
          <w:rFonts w:ascii="Cambria" w:eastAsia="Cambria" w:hAnsi="Cambria" w:cs="Cambria"/>
        </w:rPr>
        <w:t xml:space="preserve"> data, </w:t>
      </w:r>
      <w:proofErr w:type="spellStart"/>
      <w:r w:rsidRPr="008330D4">
        <w:rPr>
          <w:rFonts w:ascii="Cambria" w:eastAsia="Cambria" w:hAnsi="Cambria" w:cs="Cambria"/>
        </w:rPr>
        <w:t>reduksi</w:t>
      </w:r>
      <w:proofErr w:type="spellEnd"/>
      <w:r w:rsidRPr="008330D4">
        <w:rPr>
          <w:rFonts w:ascii="Cambria" w:eastAsia="Cambria" w:hAnsi="Cambria" w:cs="Cambria"/>
        </w:rPr>
        <w:t xml:space="preserve"> data, </w:t>
      </w:r>
      <w:proofErr w:type="spellStart"/>
      <w:r w:rsidRPr="008330D4">
        <w:rPr>
          <w:rFonts w:ascii="Cambria" w:eastAsia="Cambria" w:hAnsi="Cambria" w:cs="Cambria"/>
        </w:rPr>
        <w:t>penyajian</w:t>
      </w:r>
      <w:proofErr w:type="spellEnd"/>
      <w:r w:rsidRPr="008330D4">
        <w:rPr>
          <w:rFonts w:ascii="Cambria" w:eastAsia="Cambria" w:hAnsi="Cambria" w:cs="Cambria"/>
        </w:rPr>
        <w:t xml:space="preserve"> data dan </w:t>
      </w:r>
      <w:proofErr w:type="spellStart"/>
      <w:r w:rsidRPr="008330D4">
        <w:rPr>
          <w:rFonts w:ascii="Cambria" w:eastAsia="Cambria" w:hAnsi="Cambria" w:cs="Cambria"/>
        </w:rPr>
        <w:t>penarikan</w:t>
      </w:r>
      <w:proofErr w:type="spellEnd"/>
      <w:r w:rsidRPr="008330D4">
        <w:rPr>
          <w:rFonts w:ascii="Cambria" w:eastAsia="Cambria" w:hAnsi="Cambria" w:cs="Cambria"/>
        </w:rPr>
        <w:t xml:space="preserve"> </w:t>
      </w:r>
      <w:proofErr w:type="spellStart"/>
      <w:r w:rsidRPr="008330D4">
        <w:rPr>
          <w:rFonts w:ascii="Cambria" w:eastAsia="Cambria" w:hAnsi="Cambria" w:cs="Cambria"/>
        </w:rPr>
        <w:t>kesimpulan</w:t>
      </w:r>
      <w:proofErr w:type="spellEnd"/>
      <w:r w:rsidRPr="008330D4">
        <w:rPr>
          <w:rFonts w:ascii="Cambria" w:eastAsia="Cambria" w:hAnsi="Cambria" w:cs="Cambria"/>
        </w:rPr>
        <w:t>.</w:t>
      </w:r>
    </w:p>
    <w:p w14:paraId="02D234C2" w14:textId="77777777" w:rsidR="003D1A31" w:rsidRPr="008330D4" w:rsidRDefault="003D1A31" w:rsidP="00A37DCC">
      <w:pPr>
        <w:spacing w:after="0" w:line="276" w:lineRule="auto"/>
        <w:ind w:firstLine="720"/>
        <w:jc w:val="both"/>
        <w:rPr>
          <w:rFonts w:ascii="Cambria" w:eastAsia="Cambria" w:hAnsi="Cambria" w:cs="Cambria"/>
        </w:rPr>
      </w:pPr>
    </w:p>
    <w:p w14:paraId="586124BD" w14:textId="77777777" w:rsidR="003D1A31" w:rsidRPr="008330D4" w:rsidRDefault="000D1E07" w:rsidP="00A37DCC">
      <w:pPr>
        <w:spacing w:after="0" w:line="276" w:lineRule="auto"/>
        <w:jc w:val="both"/>
        <w:rPr>
          <w:rFonts w:ascii="Cambria" w:eastAsia="Cambria" w:hAnsi="Cambria" w:cs="Cambria"/>
          <w:b/>
        </w:rPr>
      </w:pPr>
      <w:r w:rsidRPr="008330D4">
        <w:rPr>
          <w:rFonts w:ascii="Cambria" w:eastAsia="Cambria" w:hAnsi="Cambria" w:cs="Cambria"/>
          <w:b/>
        </w:rPr>
        <w:t xml:space="preserve">HASIL DAN PEMBAHASAN </w:t>
      </w:r>
    </w:p>
    <w:p w14:paraId="6A60D7AF" w14:textId="77777777" w:rsidR="003D1A31" w:rsidRPr="008330D4" w:rsidRDefault="003D1A31" w:rsidP="00A37DCC">
      <w:pPr>
        <w:spacing w:after="0" w:line="276" w:lineRule="auto"/>
        <w:jc w:val="both"/>
        <w:rPr>
          <w:rFonts w:ascii="Cambria" w:hAnsi="Cambria"/>
          <w:b/>
          <w:bCs/>
        </w:rPr>
      </w:pPr>
      <w:proofErr w:type="spellStart"/>
      <w:r w:rsidRPr="008330D4">
        <w:rPr>
          <w:rFonts w:ascii="Cambria" w:hAnsi="Cambria"/>
          <w:b/>
          <w:bCs/>
        </w:rPr>
        <w:t>Pembiayaan</w:t>
      </w:r>
      <w:proofErr w:type="spellEnd"/>
      <w:r w:rsidRPr="008330D4">
        <w:rPr>
          <w:rFonts w:ascii="Cambria" w:hAnsi="Cambria"/>
          <w:b/>
          <w:bCs/>
        </w:rPr>
        <w:t xml:space="preserve"> </w:t>
      </w:r>
      <w:proofErr w:type="spellStart"/>
      <w:r w:rsidRPr="008330D4">
        <w:rPr>
          <w:rFonts w:ascii="Cambria" w:hAnsi="Cambria"/>
          <w:b/>
          <w:bCs/>
        </w:rPr>
        <w:t>Usahatani</w:t>
      </w:r>
      <w:proofErr w:type="spellEnd"/>
      <w:r w:rsidRPr="008330D4">
        <w:rPr>
          <w:rFonts w:ascii="Cambria" w:hAnsi="Cambria"/>
          <w:b/>
          <w:bCs/>
        </w:rPr>
        <w:t xml:space="preserve"> di </w:t>
      </w:r>
      <w:proofErr w:type="spellStart"/>
      <w:r w:rsidRPr="008330D4">
        <w:rPr>
          <w:rFonts w:ascii="Cambria" w:hAnsi="Cambria"/>
          <w:b/>
          <w:bCs/>
        </w:rPr>
        <w:t>Kecamatan</w:t>
      </w:r>
      <w:proofErr w:type="spellEnd"/>
      <w:r w:rsidRPr="008330D4">
        <w:rPr>
          <w:rFonts w:ascii="Cambria" w:hAnsi="Cambria"/>
          <w:b/>
          <w:bCs/>
        </w:rPr>
        <w:t xml:space="preserve"> </w:t>
      </w:r>
      <w:proofErr w:type="spellStart"/>
      <w:r w:rsidRPr="008330D4">
        <w:rPr>
          <w:rFonts w:ascii="Cambria" w:hAnsi="Cambria"/>
          <w:b/>
          <w:bCs/>
        </w:rPr>
        <w:t>Pringgasela</w:t>
      </w:r>
      <w:proofErr w:type="spellEnd"/>
    </w:p>
    <w:p w14:paraId="69E58A8A" w14:textId="77777777" w:rsidR="003D1A31" w:rsidRPr="008330D4" w:rsidRDefault="003D1A31" w:rsidP="00A37DCC">
      <w:pPr>
        <w:spacing w:after="0" w:line="276" w:lineRule="auto"/>
        <w:ind w:firstLine="720"/>
        <w:jc w:val="both"/>
        <w:rPr>
          <w:rFonts w:ascii="Cambria" w:hAnsi="Cambria"/>
        </w:rPr>
      </w:pPr>
      <w:r w:rsidRPr="008330D4">
        <w:rPr>
          <w:rFonts w:ascii="Cambria" w:hAnsi="Cambria"/>
        </w:rPr>
        <w:t xml:space="preserve">Dari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wawancara</w:t>
      </w:r>
      <w:proofErr w:type="spellEnd"/>
      <w:r w:rsidRPr="008330D4">
        <w:rPr>
          <w:rFonts w:ascii="Cambria" w:hAnsi="Cambria"/>
        </w:rPr>
        <w:t xml:space="preserve"> dan </w:t>
      </w:r>
      <w:proofErr w:type="spellStart"/>
      <w:r w:rsidRPr="008330D4">
        <w:rPr>
          <w:rFonts w:ascii="Cambria" w:hAnsi="Cambria"/>
        </w:rPr>
        <w:t>observasi</w:t>
      </w:r>
      <w:proofErr w:type="spellEnd"/>
      <w:r w:rsidRPr="008330D4">
        <w:rPr>
          <w:rFonts w:ascii="Cambria" w:hAnsi="Cambria"/>
        </w:rPr>
        <w:t xml:space="preserve"> yang </w:t>
      </w:r>
      <w:proofErr w:type="spellStart"/>
      <w:r w:rsidRPr="008330D4">
        <w:rPr>
          <w:rFonts w:ascii="Cambria" w:hAnsi="Cambria"/>
        </w:rPr>
        <w:t>telah</w:t>
      </w:r>
      <w:proofErr w:type="spellEnd"/>
      <w:r w:rsidRPr="008330D4">
        <w:rPr>
          <w:rFonts w:ascii="Cambria" w:hAnsi="Cambria"/>
        </w:rPr>
        <w:t xml:space="preserve"> di </w:t>
      </w:r>
      <w:proofErr w:type="spellStart"/>
      <w:r w:rsidRPr="008330D4">
        <w:rPr>
          <w:rFonts w:ascii="Cambria" w:hAnsi="Cambria"/>
        </w:rPr>
        <w:t>lakukan</w:t>
      </w:r>
      <w:proofErr w:type="spellEnd"/>
      <w:r w:rsidRPr="008330D4">
        <w:rPr>
          <w:rFonts w:ascii="Cambria" w:hAnsi="Cambria"/>
        </w:rPr>
        <w:t xml:space="preserve">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diketahui</w:t>
      </w:r>
      <w:proofErr w:type="spellEnd"/>
      <w:r w:rsidRPr="008330D4">
        <w:rPr>
          <w:rFonts w:ascii="Cambria" w:hAnsi="Cambria"/>
        </w:rPr>
        <w:t xml:space="preserve"> </w:t>
      </w:r>
      <w:proofErr w:type="spellStart"/>
      <w:r w:rsidRPr="008330D4">
        <w:rPr>
          <w:rFonts w:ascii="Cambria" w:hAnsi="Cambria"/>
        </w:rPr>
        <w:t>bahwa</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menjalankan</w:t>
      </w:r>
      <w:proofErr w:type="spellEnd"/>
      <w:r w:rsidRPr="008330D4">
        <w:rPr>
          <w:rFonts w:ascii="Cambria" w:hAnsi="Cambria"/>
        </w:rPr>
        <w:t xml:space="preserve"> dan </w:t>
      </w:r>
      <w:proofErr w:type="spellStart"/>
      <w:r w:rsidRPr="008330D4">
        <w:rPr>
          <w:rFonts w:ascii="Cambria" w:hAnsi="Cambria"/>
        </w:rPr>
        <w:t>mengembangkan</w:t>
      </w:r>
      <w:proofErr w:type="spellEnd"/>
      <w:r w:rsidRPr="008330D4">
        <w:rPr>
          <w:rFonts w:ascii="Cambria" w:hAnsi="Cambria"/>
        </w:rPr>
        <w:t xml:space="preserve"> </w:t>
      </w:r>
      <w:proofErr w:type="spellStart"/>
      <w:r w:rsidRPr="008330D4">
        <w:rPr>
          <w:rFonts w:ascii="Cambria" w:hAnsi="Cambria"/>
        </w:rPr>
        <w:t>usahataninya</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menggunakan</w:t>
      </w:r>
      <w:proofErr w:type="spellEnd"/>
      <w:r w:rsidRPr="008330D4">
        <w:rPr>
          <w:rFonts w:ascii="Cambria" w:hAnsi="Cambria"/>
        </w:rPr>
        <w:t xml:space="preserve"> dua </w:t>
      </w:r>
      <w:proofErr w:type="spellStart"/>
      <w:r w:rsidRPr="008330D4">
        <w:rPr>
          <w:rFonts w:ascii="Cambria" w:hAnsi="Cambria"/>
        </w:rPr>
        <w:t>macam</w:t>
      </w:r>
      <w:proofErr w:type="spellEnd"/>
      <w:r w:rsidRPr="008330D4">
        <w:rPr>
          <w:rFonts w:ascii="Cambria" w:hAnsi="Cambria"/>
        </w:rPr>
        <w:t xml:space="preserve"> </w:t>
      </w:r>
      <w:proofErr w:type="spellStart"/>
      <w:r w:rsidRPr="008330D4">
        <w:rPr>
          <w:rFonts w:ascii="Cambria" w:hAnsi="Cambria"/>
        </w:rPr>
        <w:t>betuk</w:t>
      </w:r>
      <w:proofErr w:type="spellEnd"/>
      <w:r w:rsidRPr="008330D4">
        <w:rPr>
          <w:rFonts w:ascii="Cambria" w:hAnsi="Cambria"/>
        </w:rPr>
        <w:t xml:space="preserve"> </w:t>
      </w:r>
      <w:proofErr w:type="spellStart"/>
      <w:r w:rsidRPr="008330D4">
        <w:rPr>
          <w:rFonts w:ascii="Cambria" w:hAnsi="Cambria"/>
        </w:rPr>
        <w:t>pembiayaan</w:t>
      </w:r>
      <w:proofErr w:type="spellEnd"/>
      <w:r w:rsidRPr="008330D4">
        <w:rPr>
          <w:rFonts w:ascii="Cambria" w:hAnsi="Cambria"/>
        </w:rPr>
        <w:t xml:space="preserve"> </w:t>
      </w:r>
      <w:proofErr w:type="spellStart"/>
      <w:r w:rsidRPr="008330D4">
        <w:rPr>
          <w:rFonts w:ascii="Cambria" w:hAnsi="Cambria"/>
        </w:rPr>
        <w:t>antara</w:t>
      </w:r>
      <w:proofErr w:type="spellEnd"/>
      <w:r w:rsidRPr="008330D4">
        <w:rPr>
          <w:rFonts w:ascii="Cambria" w:hAnsi="Cambria"/>
        </w:rPr>
        <w:t xml:space="preserve"> lain </w:t>
      </w:r>
      <w:proofErr w:type="spellStart"/>
      <w:r w:rsidRPr="008330D4">
        <w:rPr>
          <w:rFonts w:ascii="Cambria" w:hAnsi="Cambria"/>
        </w:rPr>
        <w:t>menggunakan</w:t>
      </w:r>
      <w:proofErr w:type="spellEnd"/>
      <w:r w:rsidRPr="008330D4">
        <w:rPr>
          <w:rFonts w:ascii="Cambria" w:hAnsi="Cambria"/>
        </w:rPr>
        <w:t xml:space="preserve"> </w:t>
      </w:r>
      <w:proofErr w:type="spellStart"/>
      <w:r w:rsidRPr="008330D4">
        <w:rPr>
          <w:rFonts w:ascii="Cambria" w:hAnsi="Cambria"/>
        </w:rPr>
        <w:t>pembiayaan</w:t>
      </w:r>
      <w:proofErr w:type="spellEnd"/>
      <w:r w:rsidRPr="008330D4">
        <w:rPr>
          <w:rFonts w:ascii="Cambria" w:hAnsi="Cambria"/>
        </w:rPr>
        <w:t xml:space="preserve"> </w:t>
      </w:r>
      <w:proofErr w:type="spellStart"/>
      <w:r w:rsidRPr="008330D4">
        <w:rPr>
          <w:rFonts w:ascii="Cambria" w:hAnsi="Cambria"/>
        </w:rPr>
        <w:t>usahatani</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modal </w:t>
      </w:r>
      <w:proofErr w:type="spellStart"/>
      <w:r w:rsidRPr="008330D4">
        <w:rPr>
          <w:rFonts w:ascii="Cambria" w:hAnsi="Cambria"/>
        </w:rPr>
        <w:t>sendiri</w:t>
      </w:r>
      <w:proofErr w:type="spellEnd"/>
      <w:r w:rsidRPr="008330D4">
        <w:rPr>
          <w:rFonts w:ascii="Cambria" w:hAnsi="Cambria"/>
        </w:rPr>
        <w:t xml:space="preserve"> dan </w:t>
      </w:r>
      <w:proofErr w:type="spellStart"/>
      <w:r w:rsidRPr="008330D4">
        <w:rPr>
          <w:rFonts w:ascii="Cambria" w:hAnsi="Cambria"/>
        </w:rPr>
        <w:t>pembiayaan</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modal </w:t>
      </w:r>
      <w:proofErr w:type="spellStart"/>
      <w:r w:rsidRPr="008330D4">
        <w:rPr>
          <w:rFonts w:ascii="Cambria" w:hAnsi="Cambria"/>
        </w:rPr>
        <w:t>pengepul</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
    <w:p w14:paraId="6EE12CF1" w14:textId="77777777" w:rsidR="003D1A31" w:rsidRPr="008330D4" w:rsidRDefault="003D1A31" w:rsidP="00A37DCC">
      <w:pPr>
        <w:spacing w:after="0" w:line="276" w:lineRule="auto"/>
        <w:ind w:firstLine="720"/>
        <w:jc w:val="both"/>
        <w:rPr>
          <w:rFonts w:ascii="Cambria" w:hAnsi="Cambria"/>
        </w:rPr>
      </w:pPr>
    </w:p>
    <w:p w14:paraId="25842D8A" w14:textId="77777777" w:rsidR="003D1A31" w:rsidRPr="008330D4" w:rsidRDefault="003D1A31" w:rsidP="00A37DCC">
      <w:pPr>
        <w:spacing w:after="0" w:line="276" w:lineRule="auto"/>
        <w:jc w:val="both"/>
        <w:rPr>
          <w:rFonts w:ascii="Cambria" w:hAnsi="Cambria"/>
          <w:b/>
          <w:bCs/>
        </w:rPr>
      </w:pPr>
      <w:proofErr w:type="spellStart"/>
      <w:r w:rsidRPr="008330D4">
        <w:rPr>
          <w:rFonts w:ascii="Cambria" w:hAnsi="Cambria"/>
          <w:b/>
          <w:bCs/>
        </w:rPr>
        <w:t>Pembiayaan</w:t>
      </w:r>
      <w:proofErr w:type="spellEnd"/>
      <w:r w:rsidRPr="008330D4">
        <w:rPr>
          <w:rFonts w:ascii="Cambria" w:hAnsi="Cambria"/>
          <w:b/>
          <w:bCs/>
        </w:rPr>
        <w:t xml:space="preserve"> </w:t>
      </w:r>
      <w:proofErr w:type="spellStart"/>
      <w:r w:rsidRPr="008330D4">
        <w:rPr>
          <w:rFonts w:ascii="Cambria" w:hAnsi="Cambria"/>
          <w:b/>
          <w:bCs/>
        </w:rPr>
        <w:t>usahatani</w:t>
      </w:r>
      <w:proofErr w:type="spellEnd"/>
      <w:r w:rsidRPr="008330D4">
        <w:rPr>
          <w:rFonts w:ascii="Cambria" w:hAnsi="Cambria"/>
          <w:b/>
          <w:bCs/>
        </w:rPr>
        <w:t xml:space="preserve"> Modal </w:t>
      </w:r>
      <w:proofErr w:type="spellStart"/>
      <w:r w:rsidRPr="008330D4">
        <w:rPr>
          <w:rFonts w:ascii="Cambria" w:hAnsi="Cambria"/>
          <w:b/>
          <w:bCs/>
        </w:rPr>
        <w:t>Sendiri</w:t>
      </w:r>
      <w:proofErr w:type="spellEnd"/>
    </w:p>
    <w:p w14:paraId="72BB5585" w14:textId="77777777" w:rsidR="003D1A31" w:rsidRPr="008330D4" w:rsidRDefault="003D1A31" w:rsidP="00A37DCC">
      <w:pPr>
        <w:spacing w:after="0" w:line="276" w:lineRule="auto"/>
        <w:jc w:val="both"/>
        <w:rPr>
          <w:rFonts w:ascii="Cambria" w:hAnsi="Cambria"/>
        </w:rPr>
      </w:pPr>
      <w:proofErr w:type="spellStart"/>
      <w:r w:rsidRPr="008330D4">
        <w:rPr>
          <w:rFonts w:ascii="Cambria" w:hAnsi="Cambria"/>
        </w:rPr>
        <w:t>Petani</w:t>
      </w:r>
      <w:proofErr w:type="spellEnd"/>
      <w:r w:rsidRPr="008330D4">
        <w:rPr>
          <w:rFonts w:ascii="Cambria" w:hAnsi="Cambria"/>
        </w:rPr>
        <w:t xml:space="preserve"> di </w:t>
      </w:r>
      <w:proofErr w:type="spellStart"/>
      <w:r w:rsidRPr="008330D4">
        <w:rPr>
          <w:rFonts w:ascii="Cambria" w:hAnsi="Cambria"/>
        </w:rPr>
        <w:t>Kecamatan</w:t>
      </w:r>
      <w:proofErr w:type="spellEnd"/>
      <w:r w:rsidRPr="008330D4">
        <w:rPr>
          <w:rFonts w:ascii="Cambria" w:hAnsi="Cambria"/>
        </w:rPr>
        <w:t xml:space="preserve"> </w:t>
      </w:r>
      <w:proofErr w:type="spellStart"/>
      <w:r w:rsidRPr="008330D4">
        <w:rPr>
          <w:rFonts w:ascii="Cambria" w:hAnsi="Cambria"/>
        </w:rPr>
        <w:t>Pringgasela</w:t>
      </w:r>
      <w:proofErr w:type="spellEnd"/>
      <w:r w:rsidRPr="008330D4">
        <w:rPr>
          <w:rFonts w:ascii="Cambria" w:hAnsi="Cambria"/>
        </w:rPr>
        <w:t xml:space="preserve"> yang </w:t>
      </w:r>
      <w:proofErr w:type="spellStart"/>
      <w:r w:rsidRPr="008330D4">
        <w:rPr>
          <w:rFonts w:ascii="Cambria" w:hAnsi="Cambria"/>
        </w:rPr>
        <w:t>pembiayaannya</w:t>
      </w:r>
      <w:proofErr w:type="spellEnd"/>
      <w:r w:rsidRPr="008330D4">
        <w:rPr>
          <w:rFonts w:ascii="Cambria" w:hAnsi="Cambria"/>
        </w:rPr>
        <w:t xml:space="preserve"> </w:t>
      </w:r>
      <w:proofErr w:type="spellStart"/>
      <w:r w:rsidRPr="008330D4">
        <w:rPr>
          <w:rFonts w:ascii="Cambria" w:hAnsi="Cambria"/>
        </w:rPr>
        <w:t>menggunakan</w:t>
      </w:r>
      <w:proofErr w:type="spellEnd"/>
      <w:r w:rsidRPr="008330D4">
        <w:rPr>
          <w:rFonts w:ascii="Cambria" w:hAnsi="Cambria"/>
        </w:rPr>
        <w:t xml:space="preserve"> modal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memiliki</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yang lain </w:t>
      </w:r>
      <w:proofErr w:type="spellStart"/>
      <w:r w:rsidRPr="008330D4">
        <w:rPr>
          <w:rFonts w:ascii="Cambria" w:hAnsi="Cambria"/>
        </w:rPr>
        <w:t>selain</w:t>
      </w:r>
      <w:proofErr w:type="spellEnd"/>
      <w:r w:rsidRPr="008330D4">
        <w:rPr>
          <w:rFonts w:ascii="Cambria" w:hAnsi="Cambria"/>
        </w:rPr>
        <w:t xml:space="preserve"> </w:t>
      </w:r>
      <w:proofErr w:type="spellStart"/>
      <w:r w:rsidRPr="008330D4">
        <w:rPr>
          <w:rFonts w:ascii="Cambria" w:hAnsi="Cambria"/>
        </w:rPr>
        <w:t>usahatani</w:t>
      </w:r>
      <w:proofErr w:type="spellEnd"/>
      <w:r w:rsidRPr="008330D4">
        <w:rPr>
          <w:rFonts w:ascii="Cambria" w:hAnsi="Cambria"/>
        </w:rPr>
        <w:t xml:space="preserve"> yang </w:t>
      </w:r>
      <w:proofErr w:type="spellStart"/>
      <w:r w:rsidRPr="008330D4">
        <w:rPr>
          <w:rFonts w:ascii="Cambria" w:hAnsi="Cambria"/>
        </w:rPr>
        <w:t>digunakan</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sumber</w:t>
      </w:r>
      <w:proofErr w:type="spellEnd"/>
      <w:r w:rsidRPr="008330D4">
        <w:rPr>
          <w:rFonts w:ascii="Cambria" w:hAnsi="Cambria"/>
        </w:rPr>
        <w:t xml:space="preserve"> </w:t>
      </w:r>
      <w:proofErr w:type="spellStart"/>
      <w:r w:rsidRPr="008330D4">
        <w:rPr>
          <w:rFonts w:ascii="Cambria" w:hAnsi="Cambria"/>
        </w:rPr>
        <w:t>pendapatan</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membiayai</w:t>
      </w:r>
      <w:proofErr w:type="spellEnd"/>
      <w:r w:rsidRPr="008330D4">
        <w:rPr>
          <w:rFonts w:ascii="Cambria" w:hAnsi="Cambria"/>
        </w:rPr>
        <w:t xml:space="preserve"> </w:t>
      </w:r>
      <w:proofErr w:type="spellStart"/>
      <w:r w:rsidRPr="008330D4">
        <w:rPr>
          <w:rFonts w:ascii="Cambria" w:hAnsi="Cambria"/>
        </w:rPr>
        <w:t>kebutuhan</w:t>
      </w:r>
      <w:proofErr w:type="spellEnd"/>
      <w:r w:rsidRPr="008330D4">
        <w:rPr>
          <w:rFonts w:ascii="Cambria" w:hAnsi="Cambria"/>
        </w:rPr>
        <w:t xml:space="preserve"> </w:t>
      </w:r>
      <w:proofErr w:type="spellStart"/>
      <w:r w:rsidRPr="008330D4">
        <w:rPr>
          <w:rFonts w:ascii="Cambria" w:hAnsi="Cambria"/>
        </w:rPr>
        <w:t>usahataninya</w:t>
      </w:r>
      <w:proofErr w:type="spellEnd"/>
      <w:r w:rsidRPr="008330D4">
        <w:rPr>
          <w:rFonts w:ascii="Cambria" w:hAnsi="Cambria"/>
        </w:rPr>
        <w:t xml:space="preserve"> </w:t>
      </w:r>
      <w:proofErr w:type="spellStart"/>
      <w:r w:rsidRPr="008330D4">
        <w:rPr>
          <w:rFonts w:ascii="Cambria" w:hAnsi="Cambria"/>
        </w:rPr>
        <w:t>sehingga</w:t>
      </w:r>
      <w:proofErr w:type="spellEnd"/>
      <w:r w:rsidRPr="008330D4">
        <w:rPr>
          <w:rFonts w:ascii="Cambria" w:hAnsi="Cambria"/>
        </w:rPr>
        <w:t xml:space="preserve"> </w:t>
      </w:r>
      <w:proofErr w:type="spellStart"/>
      <w:r w:rsidRPr="008330D4">
        <w:rPr>
          <w:rFonts w:ascii="Cambria" w:hAnsi="Cambria"/>
        </w:rPr>
        <w:t>tidak</w:t>
      </w:r>
      <w:proofErr w:type="spellEnd"/>
      <w:r w:rsidRPr="008330D4">
        <w:rPr>
          <w:rFonts w:ascii="Cambria" w:hAnsi="Cambria"/>
        </w:rPr>
        <w:t xml:space="preserve"> </w:t>
      </w:r>
      <w:proofErr w:type="spellStart"/>
      <w:r w:rsidRPr="008330D4">
        <w:rPr>
          <w:rFonts w:ascii="Cambria" w:hAnsi="Cambria"/>
        </w:rPr>
        <w:t>memerlukan</w:t>
      </w:r>
      <w:proofErr w:type="spellEnd"/>
      <w:r w:rsidRPr="008330D4">
        <w:rPr>
          <w:rFonts w:ascii="Cambria" w:hAnsi="Cambria"/>
        </w:rPr>
        <w:t xml:space="preserve"> modal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pihak</w:t>
      </w:r>
      <w:proofErr w:type="spellEnd"/>
      <w:r w:rsidRPr="008330D4">
        <w:rPr>
          <w:rFonts w:ascii="Cambria" w:hAnsi="Cambria"/>
        </w:rPr>
        <w:t xml:space="preserve"> </w:t>
      </w:r>
      <w:proofErr w:type="spellStart"/>
      <w:r w:rsidRPr="008330D4">
        <w:rPr>
          <w:rFonts w:ascii="Cambria" w:hAnsi="Cambria"/>
        </w:rPr>
        <w:t>lain</w:t>
      </w:r>
      <w:proofErr w:type="spellEnd"/>
      <w:r w:rsidRPr="008330D4">
        <w:rPr>
          <w:rFonts w:ascii="Cambria" w:hAnsi="Cambria"/>
        </w:rPr>
        <w:t xml:space="preserve">, </w:t>
      </w:r>
      <w:proofErr w:type="spellStart"/>
      <w:r w:rsidRPr="008330D4">
        <w:rPr>
          <w:rFonts w:ascii="Cambria" w:hAnsi="Cambria"/>
        </w:rPr>
        <w:t>seperti</w:t>
      </w:r>
      <w:proofErr w:type="spellEnd"/>
      <w:r w:rsidRPr="008330D4">
        <w:rPr>
          <w:rFonts w:ascii="Cambria" w:hAnsi="Cambria"/>
        </w:rPr>
        <w:t xml:space="preserve"> </w:t>
      </w:r>
      <w:proofErr w:type="spellStart"/>
      <w:r w:rsidRPr="008330D4">
        <w:rPr>
          <w:rFonts w:ascii="Cambria" w:hAnsi="Cambria"/>
        </w:rPr>
        <w:t>jual</w:t>
      </w:r>
      <w:proofErr w:type="spellEnd"/>
      <w:r w:rsidRPr="008330D4">
        <w:rPr>
          <w:rFonts w:ascii="Cambria" w:hAnsi="Cambria"/>
        </w:rPr>
        <w:t xml:space="preserve"> </w:t>
      </w:r>
      <w:proofErr w:type="spellStart"/>
      <w:r w:rsidRPr="008330D4">
        <w:rPr>
          <w:rFonts w:ascii="Cambria" w:hAnsi="Cambria"/>
        </w:rPr>
        <w:t>beli</w:t>
      </w:r>
      <w:proofErr w:type="spellEnd"/>
      <w:r w:rsidRPr="008330D4">
        <w:rPr>
          <w:rFonts w:ascii="Cambria" w:hAnsi="Cambria"/>
        </w:rPr>
        <w:t xml:space="preserve"> </w:t>
      </w:r>
      <w:proofErr w:type="spellStart"/>
      <w:r w:rsidRPr="008330D4">
        <w:rPr>
          <w:rFonts w:ascii="Cambria" w:hAnsi="Cambria"/>
        </w:rPr>
        <w:t>gabah</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penggilingan</w:t>
      </w:r>
      <w:proofErr w:type="spellEnd"/>
      <w:r w:rsidRPr="008330D4">
        <w:rPr>
          <w:rFonts w:ascii="Cambria" w:hAnsi="Cambria"/>
        </w:rPr>
        <w:t xml:space="preserve"> dan </w:t>
      </w:r>
      <w:proofErr w:type="spellStart"/>
      <w:r w:rsidRPr="008330D4">
        <w:rPr>
          <w:rFonts w:ascii="Cambria" w:hAnsi="Cambria"/>
        </w:rPr>
        <w:t>penjemuran</w:t>
      </w:r>
      <w:proofErr w:type="spellEnd"/>
      <w:r w:rsidRPr="008330D4">
        <w:rPr>
          <w:rFonts w:ascii="Cambria" w:hAnsi="Cambria"/>
        </w:rPr>
        <w:t xml:space="preserve"> </w:t>
      </w:r>
      <w:proofErr w:type="spellStart"/>
      <w:r w:rsidRPr="008330D4">
        <w:rPr>
          <w:rFonts w:ascii="Cambria" w:hAnsi="Cambria"/>
        </w:rPr>
        <w:t>padi</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dagang</w:t>
      </w:r>
      <w:proofErr w:type="spellEnd"/>
      <w:r w:rsidRPr="008330D4">
        <w:rPr>
          <w:rFonts w:ascii="Cambria" w:hAnsi="Cambria"/>
        </w:rPr>
        <w:t xml:space="preserve">, </w:t>
      </w:r>
      <w:proofErr w:type="spellStart"/>
      <w:r w:rsidRPr="008330D4">
        <w:rPr>
          <w:rFonts w:ascii="Cambria" w:hAnsi="Cambria"/>
        </w:rPr>
        <w:t>jual</w:t>
      </w:r>
      <w:proofErr w:type="spellEnd"/>
      <w:r w:rsidRPr="008330D4">
        <w:rPr>
          <w:rFonts w:ascii="Cambria" w:hAnsi="Cambria"/>
        </w:rPr>
        <w:t xml:space="preserve"> </w:t>
      </w:r>
      <w:proofErr w:type="spellStart"/>
      <w:r w:rsidRPr="008330D4">
        <w:rPr>
          <w:rFonts w:ascii="Cambria" w:hAnsi="Cambria"/>
        </w:rPr>
        <w:t>beli</w:t>
      </w:r>
      <w:proofErr w:type="spellEnd"/>
      <w:r w:rsidRPr="008330D4">
        <w:rPr>
          <w:rFonts w:ascii="Cambria" w:hAnsi="Cambria"/>
        </w:rPr>
        <w:t xml:space="preserve"> </w:t>
      </w:r>
      <w:proofErr w:type="spellStart"/>
      <w:r w:rsidRPr="008330D4">
        <w:rPr>
          <w:rFonts w:ascii="Cambria" w:hAnsi="Cambria"/>
        </w:rPr>
        <w:t>tanah</w:t>
      </w:r>
      <w:proofErr w:type="spellEnd"/>
      <w:r w:rsidRPr="008330D4">
        <w:rPr>
          <w:rFonts w:ascii="Cambria" w:hAnsi="Cambria"/>
        </w:rPr>
        <w:t xml:space="preserve">, </w:t>
      </w:r>
      <w:proofErr w:type="spellStart"/>
      <w:r w:rsidRPr="008330D4">
        <w:rPr>
          <w:rFonts w:ascii="Cambria" w:hAnsi="Cambria"/>
        </w:rPr>
        <w:t>hingga</w:t>
      </w:r>
      <w:proofErr w:type="spellEnd"/>
      <w:r w:rsidRPr="008330D4">
        <w:rPr>
          <w:rFonts w:ascii="Cambria" w:hAnsi="Cambria"/>
        </w:rPr>
        <w:t xml:space="preserve"> </w:t>
      </w:r>
      <w:proofErr w:type="spellStart"/>
      <w:r w:rsidRPr="008330D4">
        <w:rPr>
          <w:rFonts w:ascii="Cambria" w:hAnsi="Cambria"/>
        </w:rPr>
        <w:t>peternakan</w:t>
      </w:r>
      <w:proofErr w:type="spellEnd"/>
      <w:r w:rsidRPr="008330D4">
        <w:rPr>
          <w:rFonts w:ascii="Cambria" w:hAnsi="Cambria"/>
        </w:rPr>
        <w:t>.</w:t>
      </w:r>
    </w:p>
    <w:p w14:paraId="26843B9A" w14:textId="77777777" w:rsidR="003D1A31" w:rsidRPr="008330D4" w:rsidRDefault="003D1A31" w:rsidP="00A37DCC">
      <w:pPr>
        <w:spacing w:after="0" w:line="276" w:lineRule="auto"/>
        <w:jc w:val="both"/>
        <w:rPr>
          <w:rFonts w:ascii="Cambria" w:hAnsi="Cambria"/>
        </w:rPr>
      </w:pPr>
    </w:p>
    <w:p w14:paraId="40951505" w14:textId="77777777" w:rsidR="003D1A31" w:rsidRPr="008330D4" w:rsidRDefault="003D1A31" w:rsidP="00A37DCC">
      <w:pPr>
        <w:spacing w:after="0" w:line="276" w:lineRule="auto"/>
        <w:jc w:val="both"/>
        <w:rPr>
          <w:rFonts w:ascii="Cambria" w:hAnsi="Cambria"/>
          <w:b/>
          <w:bCs/>
        </w:rPr>
      </w:pPr>
      <w:proofErr w:type="spellStart"/>
      <w:r w:rsidRPr="008330D4">
        <w:rPr>
          <w:rFonts w:ascii="Cambria" w:hAnsi="Cambria"/>
          <w:b/>
          <w:bCs/>
        </w:rPr>
        <w:t>Pembiayaan</w:t>
      </w:r>
      <w:proofErr w:type="spellEnd"/>
      <w:r w:rsidRPr="008330D4">
        <w:rPr>
          <w:rFonts w:ascii="Cambria" w:hAnsi="Cambria"/>
          <w:b/>
          <w:bCs/>
        </w:rPr>
        <w:t xml:space="preserve"> </w:t>
      </w:r>
      <w:proofErr w:type="spellStart"/>
      <w:r w:rsidRPr="008330D4">
        <w:rPr>
          <w:rFonts w:ascii="Cambria" w:hAnsi="Cambria"/>
          <w:b/>
          <w:bCs/>
        </w:rPr>
        <w:t>Berasal</w:t>
      </w:r>
      <w:proofErr w:type="spellEnd"/>
      <w:r w:rsidRPr="008330D4">
        <w:rPr>
          <w:rFonts w:ascii="Cambria" w:hAnsi="Cambria"/>
          <w:b/>
          <w:bCs/>
        </w:rPr>
        <w:t xml:space="preserve"> Dari </w:t>
      </w:r>
      <w:proofErr w:type="spellStart"/>
      <w:r w:rsidRPr="008330D4">
        <w:rPr>
          <w:rFonts w:ascii="Cambria" w:hAnsi="Cambria"/>
          <w:b/>
          <w:bCs/>
        </w:rPr>
        <w:t>Tengkulak</w:t>
      </w:r>
      <w:proofErr w:type="spellEnd"/>
      <w:r w:rsidRPr="008330D4">
        <w:rPr>
          <w:rFonts w:ascii="Cambria" w:hAnsi="Cambria"/>
          <w:b/>
          <w:bCs/>
        </w:rPr>
        <w:t xml:space="preserve"> </w:t>
      </w:r>
      <w:proofErr w:type="spellStart"/>
      <w:r w:rsidRPr="008330D4">
        <w:rPr>
          <w:rFonts w:ascii="Cambria" w:hAnsi="Cambria"/>
          <w:b/>
          <w:bCs/>
        </w:rPr>
        <w:t>atau</w:t>
      </w:r>
      <w:proofErr w:type="spellEnd"/>
      <w:r w:rsidRPr="008330D4">
        <w:rPr>
          <w:rFonts w:ascii="Cambria" w:hAnsi="Cambria"/>
          <w:b/>
          <w:bCs/>
        </w:rPr>
        <w:t xml:space="preserve"> </w:t>
      </w:r>
      <w:proofErr w:type="spellStart"/>
      <w:r w:rsidRPr="008330D4">
        <w:rPr>
          <w:rFonts w:ascii="Cambria" w:hAnsi="Cambria"/>
          <w:b/>
          <w:bCs/>
        </w:rPr>
        <w:t>Pengepul</w:t>
      </w:r>
      <w:proofErr w:type="spellEnd"/>
      <w:r w:rsidRPr="008330D4">
        <w:rPr>
          <w:rFonts w:ascii="Cambria" w:hAnsi="Cambria"/>
          <w:b/>
          <w:bCs/>
        </w:rPr>
        <w:t xml:space="preserve"> (</w:t>
      </w:r>
      <w:proofErr w:type="spellStart"/>
      <w:r w:rsidRPr="008330D4">
        <w:rPr>
          <w:rFonts w:ascii="Cambria" w:hAnsi="Cambria"/>
          <w:b/>
          <w:bCs/>
        </w:rPr>
        <w:t>Pinjam-meminjam</w:t>
      </w:r>
      <w:proofErr w:type="spellEnd"/>
      <w:r w:rsidRPr="008330D4">
        <w:rPr>
          <w:rFonts w:ascii="Cambria" w:hAnsi="Cambria"/>
          <w:b/>
          <w:bCs/>
        </w:rPr>
        <w:t xml:space="preserve"> </w:t>
      </w:r>
      <w:proofErr w:type="spellStart"/>
      <w:r w:rsidRPr="008330D4">
        <w:rPr>
          <w:rFonts w:ascii="Cambria" w:hAnsi="Cambria"/>
          <w:b/>
          <w:bCs/>
        </w:rPr>
        <w:t>atau</w:t>
      </w:r>
      <w:proofErr w:type="spellEnd"/>
      <w:r w:rsidRPr="008330D4">
        <w:rPr>
          <w:rFonts w:ascii="Cambria" w:hAnsi="Cambria"/>
          <w:b/>
          <w:bCs/>
        </w:rPr>
        <w:t xml:space="preserve"> </w:t>
      </w:r>
      <w:proofErr w:type="spellStart"/>
      <w:r w:rsidRPr="008330D4">
        <w:rPr>
          <w:rFonts w:ascii="Cambria" w:hAnsi="Cambria"/>
          <w:b/>
          <w:bCs/>
          <w:i/>
        </w:rPr>
        <w:t>Qard</w:t>
      </w:r>
      <w:proofErr w:type="spellEnd"/>
      <w:r w:rsidRPr="008330D4">
        <w:rPr>
          <w:rFonts w:ascii="Cambria" w:hAnsi="Cambria"/>
          <w:b/>
          <w:bCs/>
        </w:rPr>
        <w:t>)</w:t>
      </w:r>
    </w:p>
    <w:p w14:paraId="1AFE8C6B" w14:textId="7C0756AD" w:rsidR="003D1A31" w:rsidRPr="008330D4" w:rsidRDefault="003D1A31" w:rsidP="00A37DCC">
      <w:pPr>
        <w:spacing w:after="0" w:line="276" w:lineRule="auto"/>
        <w:ind w:firstLine="720"/>
        <w:jc w:val="both"/>
        <w:rPr>
          <w:rFonts w:ascii="Cambria" w:hAnsi="Cambria"/>
        </w:rPr>
      </w:pPr>
      <w:proofErr w:type="spellStart"/>
      <w:r w:rsidRPr="008330D4">
        <w:rPr>
          <w:rFonts w:ascii="Cambria" w:hAnsi="Cambria"/>
        </w:rPr>
        <w:t>Peminjaman</w:t>
      </w:r>
      <w:proofErr w:type="spellEnd"/>
      <w:r w:rsidRPr="008330D4">
        <w:rPr>
          <w:rFonts w:ascii="Cambria" w:hAnsi="Cambria"/>
        </w:rPr>
        <w:t xml:space="preserve"> modal yang </w:t>
      </w:r>
      <w:proofErr w:type="spellStart"/>
      <w:r w:rsidRPr="008330D4">
        <w:rPr>
          <w:rFonts w:ascii="Cambria" w:hAnsi="Cambria"/>
        </w:rPr>
        <w:t>terjadi</w:t>
      </w:r>
      <w:proofErr w:type="spellEnd"/>
      <w:r w:rsidRPr="008330D4">
        <w:rPr>
          <w:rFonts w:ascii="Cambria" w:hAnsi="Cambria"/>
        </w:rPr>
        <w:t xml:space="preserve"> oleh </w:t>
      </w:r>
      <w:proofErr w:type="spellStart"/>
      <w:r w:rsidRPr="008330D4">
        <w:rPr>
          <w:rFonts w:ascii="Cambria" w:hAnsi="Cambria"/>
        </w:rPr>
        <w:t>petani</w:t>
      </w:r>
      <w:proofErr w:type="spellEnd"/>
      <w:r w:rsidRPr="008330D4">
        <w:rPr>
          <w:rFonts w:ascii="Cambria" w:hAnsi="Cambria"/>
        </w:rPr>
        <w:t xml:space="preserve"> di </w:t>
      </w:r>
      <w:proofErr w:type="spellStart"/>
      <w:r w:rsidRPr="008330D4">
        <w:rPr>
          <w:rFonts w:ascii="Cambria" w:hAnsi="Cambria"/>
        </w:rPr>
        <w:t>Kecamatan</w:t>
      </w:r>
      <w:proofErr w:type="spellEnd"/>
      <w:r w:rsidRPr="008330D4">
        <w:rPr>
          <w:rFonts w:ascii="Cambria" w:hAnsi="Cambria"/>
        </w:rPr>
        <w:t xml:space="preserve"> </w:t>
      </w:r>
      <w:proofErr w:type="spellStart"/>
      <w:r w:rsidRPr="008330D4">
        <w:rPr>
          <w:rFonts w:ascii="Cambria" w:hAnsi="Cambria"/>
        </w:rPr>
        <w:t>Pringgasela</w:t>
      </w:r>
      <w:proofErr w:type="spellEnd"/>
      <w:r w:rsidRPr="008330D4">
        <w:rPr>
          <w:rFonts w:ascii="Cambria" w:hAnsi="Cambria"/>
        </w:rPr>
        <w:t xml:space="preserve"> pada </w:t>
      </w:r>
      <w:proofErr w:type="spellStart"/>
      <w:r w:rsidRPr="008330D4">
        <w:rPr>
          <w:rFonts w:ascii="Cambria" w:hAnsi="Cambria"/>
        </w:rPr>
        <w:t>umumnya</w:t>
      </w:r>
      <w:proofErr w:type="spellEnd"/>
      <w:r w:rsidRPr="008330D4">
        <w:rPr>
          <w:rFonts w:ascii="Cambria" w:hAnsi="Cambria"/>
        </w:rPr>
        <w:t xml:space="preserve"> </w:t>
      </w:r>
      <w:proofErr w:type="spellStart"/>
      <w:r w:rsidRPr="008330D4">
        <w:rPr>
          <w:rFonts w:ascii="Cambria" w:hAnsi="Cambria"/>
        </w:rPr>
        <w:t>merupakan</w:t>
      </w:r>
      <w:proofErr w:type="spellEnd"/>
      <w:r w:rsidRPr="008330D4">
        <w:rPr>
          <w:rFonts w:ascii="Cambria" w:hAnsi="Cambria"/>
        </w:rPr>
        <w:t xml:space="preserve"> </w:t>
      </w:r>
      <w:proofErr w:type="spellStart"/>
      <w:r w:rsidRPr="008330D4">
        <w:rPr>
          <w:rFonts w:ascii="Cambria" w:hAnsi="Cambria"/>
        </w:rPr>
        <w:t>pinjaman</w:t>
      </w:r>
      <w:proofErr w:type="spellEnd"/>
      <w:r w:rsidRPr="008330D4">
        <w:rPr>
          <w:rFonts w:ascii="Cambria" w:hAnsi="Cambria"/>
        </w:rPr>
        <w:t xml:space="preserve"> modal yang </w:t>
      </w:r>
      <w:proofErr w:type="spellStart"/>
      <w:r w:rsidRPr="008330D4">
        <w:rPr>
          <w:rFonts w:ascii="Cambria" w:hAnsi="Cambria"/>
        </w:rPr>
        <w:t>diberikan</w:t>
      </w:r>
      <w:proofErr w:type="spellEnd"/>
      <w:r w:rsidRPr="008330D4">
        <w:rPr>
          <w:rFonts w:ascii="Cambria" w:hAnsi="Cambria"/>
        </w:rPr>
        <w:t xml:space="preserve"> oleh </w:t>
      </w:r>
      <w:proofErr w:type="spellStart"/>
      <w:r w:rsidRPr="008330D4">
        <w:rPr>
          <w:rFonts w:ascii="Cambria" w:hAnsi="Cambria"/>
        </w:rPr>
        <w:t>pengepul</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pemberi</w:t>
      </w:r>
      <w:proofErr w:type="spellEnd"/>
      <w:r w:rsidRPr="008330D4">
        <w:rPr>
          <w:rFonts w:ascii="Cambria" w:hAnsi="Cambria"/>
        </w:rPr>
        <w:t xml:space="preserve"> modal dan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peminjam</w:t>
      </w:r>
      <w:proofErr w:type="spellEnd"/>
      <w:r w:rsidRPr="008330D4">
        <w:rPr>
          <w:rFonts w:ascii="Cambria" w:hAnsi="Cambria"/>
        </w:rPr>
        <w:t xml:space="preserve"> modal. Pemenuhan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peminjaman</w:t>
      </w:r>
      <w:proofErr w:type="spellEnd"/>
      <w:r w:rsidRPr="008330D4">
        <w:rPr>
          <w:rFonts w:ascii="Cambria" w:hAnsi="Cambria"/>
        </w:rPr>
        <w:t xml:space="preserve"> yang </w:t>
      </w:r>
      <w:proofErr w:type="spellStart"/>
      <w:r w:rsidRPr="008330D4">
        <w:rPr>
          <w:rFonts w:ascii="Cambria" w:hAnsi="Cambria"/>
        </w:rPr>
        <w:t>dilakukan</w:t>
      </w:r>
      <w:proofErr w:type="spellEnd"/>
      <w:r w:rsidRPr="008330D4">
        <w:rPr>
          <w:rFonts w:ascii="Cambria" w:hAnsi="Cambria"/>
        </w:rPr>
        <w:t xml:space="preserve"> oleh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merupakan</w:t>
      </w:r>
      <w:proofErr w:type="spellEnd"/>
      <w:r w:rsidRPr="008330D4">
        <w:rPr>
          <w:rFonts w:ascii="Cambria" w:hAnsi="Cambria"/>
        </w:rPr>
        <w:t xml:space="preserve"> </w:t>
      </w:r>
      <w:proofErr w:type="spellStart"/>
      <w:r w:rsidRPr="008330D4">
        <w:rPr>
          <w:rFonts w:ascii="Cambria" w:hAnsi="Cambria"/>
        </w:rPr>
        <w:t>pemenuhan</w:t>
      </w:r>
      <w:proofErr w:type="spellEnd"/>
      <w:r w:rsidRPr="008330D4">
        <w:rPr>
          <w:rFonts w:ascii="Cambria" w:hAnsi="Cambria"/>
        </w:rPr>
        <w:t xml:space="preserve"> </w:t>
      </w:r>
      <w:proofErr w:type="spellStart"/>
      <w:r w:rsidRPr="008330D4">
        <w:rPr>
          <w:rFonts w:ascii="Cambria" w:hAnsi="Cambria"/>
        </w:rPr>
        <w:t>atas</w:t>
      </w:r>
      <w:proofErr w:type="spellEnd"/>
      <w:r w:rsidRPr="008330D4">
        <w:rPr>
          <w:rFonts w:ascii="Cambria" w:hAnsi="Cambria"/>
        </w:rPr>
        <w:t xml:space="preserve"> modal </w:t>
      </w:r>
      <w:proofErr w:type="spellStart"/>
      <w:r w:rsidRPr="008330D4">
        <w:rPr>
          <w:rFonts w:ascii="Cambria" w:hAnsi="Cambria"/>
        </w:rPr>
        <w:t>dasar</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pemenuhan</w:t>
      </w:r>
      <w:proofErr w:type="spellEnd"/>
      <w:r w:rsidRPr="008330D4">
        <w:rPr>
          <w:rFonts w:ascii="Cambria" w:hAnsi="Cambria"/>
        </w:rPr>
        <w:t xml:space="preserve"> </w:t>
      </w:r>
      <w:proofErr w:type="spellStart"/>
      <w:r w:rsidRPr="008330D4">
        <w:rPr>
          <w:rFonts w:ascii="Cambria" w:hAnsi="Cambria"/>
        </w:rPr>
        <w:t>pengelolaan</w:t>
      </w:r>
      <w:proofErr w:type="spellEnd"/>
      <w:r w:rsidRPr="008330D4">
        <w:rPr>
          <w:rFonts w:ascii="Cambria" w:hAnsi="Cambria"/>
        </w:rPr>
        <w:t xml:space="preserve"> </w:t>
      </w:r>
      <w:proofErr w:type="spellStart"/>
      <w:r w:rsidRPr="008330D4">
        <w:rPr>
          <w:rFonts w:ascii="Cambria" w:hAnsi="Cambria"/>
        </w:rPr>
        <w:t>pertanian</w:t>
      </w:r>
      <w:proofErr w:type="spellEnd"/>
      <w:r w:rsidRPr="008330D4">
        <w:rPr>
          <w:rFonts w:ascii="Cambria" w:hAnsi="Cambria"/>
        </w:rPr>
        <w:t xml:space="preserve"> pada </w:t>
      </w:r>
      <w:proofErr w:type="spellStart"/>
      <w:r w:rsidRPr="008330D4">
        <w:rPr>
          <w:rFonts w:ascii="Cambria" w:hAnsi="Cambria"/>
        </w:rPr>
        <w:t>saat</w:t>
      </w:r>
      <w:proofErr w:type="spellEnd"/>
      <w:r w:rsidRPr="008330D4">
        <w:rPr>
          <w:rFonts w:ascii="Cambria" w:hAnsi="Cambria"/>
        </w:rPr>
        <w:t xml:space="preserve"> </w:t>
      </w:r>
      <w:proofErr w:type="spellStart"/>
      <w:r w:rsidRPr="008330D4">
        <w:rPr>
          <w:rFonts w:ascii="Cambria" w:hAnsi="Cambria"/>
        </w:rPr>
        <w:t>musim</w:t>
      </w:r>
      <w:proofErr w:type="spellEnd"/>
      <w:r w:rsidRPr="008330D4">
        <w:rPr>
          <w:rFonts w:ascii="Cambria" w:hAnsi="Cambria"/>
        </w:rPr>
        <w:t xml:space="preserve"> </w:t>
      </w:r>
      <w:proofErr w:type="spellStart"/>
      <w:r w:rsidRPr="008330D4">
        <w:rPr>
          <w:rFonts w:ascii="Cambria" w:hAnsi="Cambria"/>
        </w:rPr>
        <w:t>tanam</w:t>
      </w:r>
      <w:proofErr w:type="spellEnd"/>
      <w:r w:rsidRPr="008330D4">
        <w:rPr>
          <w:rFonts w:ascii="Cambria" w:hAnsi="Cambria"/>
        </w:rPr>
        <w:t xml:space="preserve"> </w:t>
      </w:r>
      <w:proofErr w:type="spellStart"/>
      <w:r w:rsidRPr="008330D4">
        <w:rPr>
          <w:rFonts w:ascii="Cambria" w:hAnsi="Cambria"/>
        </w:rPr>
        <w:t>tiba</w:t>
      </w:r>
      <w:proofErr w:type="spellEnd"/>
      <w:r w:rsidRPr="008330D4">
        <w:rPr>
          <w:rFonts w:ascii="Cambria" w:hAnsi="Cambria"/>
        </w:rPr>
        <w:t xml:space="preserve">. Hal </w:t>
      </w:r>
      <w:proofErr w:type="spellStart"/>
      <w:r w:rsidRPr="008330D4">
        <w:rPr>
          <w:rFonts w:ascii="Cambria" w:hAnsi="Cambria"/>
        </w:rPr>
        <w:t>ini</w:t>
      </w:r>
      <w:proofErr w:type="spellEnd"/>
      <w:r w:rsidRPr="008330D4">
        <w:rPr>
          <w:rFonts w:ascii="Cambria" w:hAnsi="Cambria"/>
        </w:rPr>
        <w:t xml:space="preserve"> </w:t>
      </w:r>
      <w:proofErr w:type="spellStart"/>
      <w:r w:rsidRPr="008330D4">
        <w:rPr>
          <w:rFonts w:ascii="Cambria" w:hAnsi="Cambria"/>
        </w:rPr>
        <w:t>diakibatkan</w:t>
      </w:r>
      <w:proofErr w:type="spellEnd"/>
      <w:r w:rsidRPr="008330D4">
        <w:rPr>
          <w:rFonts w:ascii="Cambria" w:hAnsi="Cambria"/>
        </w:rPr>
        <w:t xml:space="preserve"> </w:t>
      </w:r>
      <w:proofErr w:type="spellStart"/>
      <w:r w:rsidRPr="008330D4">
        <w:rPr>
          <w:rFonts w:ascii="Cambria" w:hAnsi="Cambria"/>
        </w:rPr>
        <w:t>karna</w:t>
      </w:r>
      <w:proofErr w:type="spellEnd"/>
      <w:r w:rsidRPr="008330D4">
        <w:rPr>
          <w:rFonts w:ascii="Cambria" w:hAnsi="Cambria"/>
        </w:rPr>
        <w:t xml:space="preserve"> </w:t>
      </w:r>
      <w:proofErr w:type="spellStart"/>
      <w:r w:rsidRPr="008330D4">
        <w:rPr>
          <w:rFonts w:ascii="Cambria" w:hAnsi="Cambria"/>
        </w:rPr>
        <w:t>pemenuhan</w:t>
      </w:r>
      <w:proofErr w:type="spellEnd"/>
      <w:r w:rsidRPr="008330D4">
        <w:rPr>
          <w:rFonts w:ascii="Cambria" w:hAnsi="Cambria"/>
        </w:rPr>
        <w:t xml:space="preserve"> dan </w:t>
      </w:r>
      <w:proofErr w:type="spellStart"/>
      <w:r w:rsidRPr="008330D4">
        <w:rPr>
          <w:rFonts w:ascii="Cambria" w:hAnsi="Cambria"/>
        </w:rPr>
        <w:t>kebutuhan</w:t>
      </w:r>
      <w:proofErr w:type="spellEnd"/>
      <w:r w:rsidRPr="008330D4">
        <w:rPr>
          <w:rFonts w:ascii="Cambria" w:hAnsi="Cambria"/>
        </w:rPr>
        <w:t xml:space="preserve"> </w:t>
      </w:r>
      <w:proofErr w:type="spellStart"/>
      <w:r w:rsidRPr="008330D4">
        <w:rPr>
          <w:rFonts w:ascii="Cambria" w:hAnsi="Cambria"/>
        </w:rPr>
        <w:t>akan</w:t>
      </w:r>
      <w:proofErr w:type="spellEnd"/>
      <w:r w:rsidRPr="008330D4">
        <w:rPr>
          <w:rFonts w:ascii="Cambria" w:hAnsi="Cambria"/>
        </w:rPr>
        <w:t xml:space="preserve"> </w:t>
      </w:r>
      <w:proofErr w:type="spellStart"/>
      <w:r w:rsidRPr="008330D4">
        <w:rPr>
          <w:rFonts w:ascii="Cambria" w:hAnsi="Cambria"/>
        </w:rPr>
        <w:t>pengelolaan</w:t>
      </w:r>
      <w:proofErr w:type="spellEnd"/>
      <w:r w:rsidRPr="008330D4">
        <w:rPr>
          <w:rFonts w:ascii="Cambria" w:hAnsi="Cambria"/>
        </w:rPr>
        <w:t xml:space="preserve"> </w:t>
      </w:r>
      <w:proofErr w:type="spellStart"/>
      <w:r w:rsidRPr="008330D4">
        <w:rPr>
          <w:rFonts w:ascii="Cambria" w:hAnsi="Cambria"/>
        </w:rPr>
        <w:t>pertanian</w:t>
      </w:r>
      <w:proofErr w:type="spellEnd"/>
      <w:r w:rsidRPr="008330D4">
        <w:rPr>
          <w:rFonts w:ascii="Cambria" w:hAnsi="Cambria"/>
        </w:rPr>
        <w:t xml:space="preserve"> </w:t>
      </w:r>
      <w:proofErr w:type="spellStart"/>
      <w:r w:rsidRPr="008330D4">
        <w:rPr>
          <w:rFonts w:ascii="Cambria" w:hAnsi="Cambria"/>
        </w:rPr>
        <w:t>memiliki</w:t>
      </w:r>
      <w:proofErr w:type="spellEnd"/>
      <w:r w:rsidRPr="008330D4">
        <w:rPr>
          <w:rFonts w:ascii="Cambria" w:hAnsi="Cambria"/>
        </w:rPr>
        <w:t xml:space="preserve"> modal yang </w:t>
      </w:r>
      <w:proofErr w:type="spellStart"/>
      <w:r w:rsidRPr="008330D4">
        <w:rPr>
          <w:rFonts w:ascii="Cambria" w:hAnsi="Cambria"/>
        </w:rPr>
        <w:t>lumayan</w:t>
      </w:r>
      <w:proofErr w:type="spellEnd"/>
      <w:r w:rsidRPr="008330D4">
        <w:rPr>
          <w:rFonts w:ascii="Cambria" w:hAnsi="Cambria"/>
        </w:rPr>
        <w:t xml:space="preserve"> mahal </w:t>
      </w:r>
      <w:proofErr w:type="spellStart"/>
      <w:r w:rsidRPr="008330D4">
        <w:rPr>
          <w:rFonts w:ascii="Cambria" w:hAnsi="Cambria"/>
        </w:rPr>
        <w:t>seperti</w:t>
      </w:r>
      <w:proofErr w:type="spellEnd"/>
      <w:r w:rsidRPr="008330D4">
        <w:rPr>
          <w:rFonts w:ascii="Cambria" w:hAnsi="Cambria"/>
        </w:rPr>
        <w:t xml:space="preserve"> </w:t>
      </w:r>
      <w:proofErr w:type="spellStart"/>
      <w:r w:rsidRPr="008330D4">
        <w:rPr>
          <w:rFonts w:ascii="Cambria" w:hAnsi="Cambria"/>
        </w:rPr>
        <w:t>pemenuhan</w:t>
      </w:r>
      <w:proofErr w:type="spellEnd"/>
      <w:r w:rsidRPr="008330D4">
        <w:rPr>
          <w:rFonts w:ascii="Cambria" w:hAnsi="Cambria"/>
        </w:rPr>
        <w:t xml:space="preserve"> </w:t>
      </w:r>
      <w:proofErr w:type="spellStart"/>
      <w:r w:rsidRPr="008330D4">
        <w:rPr>
          <w:rFonts w:ascii="Cambria" w:hAnsi="Cambria"/>
        </w:rPr>
        <w:t>teraktor</w:t>
      </w:r>
      <w:proofErr w:type="spellEnd"/>
      <w:r w:rsidRPr="008330D4">
        <w:rPr>
          <w:rFonts w:ascii="Cambria" w:hAnsi="Cambria"/>
        </w:rPr>
        <w:t xml:space="preserve">, </w:t>
      </w:r>
      <w:proofErr w:type="spellStart"/>
      <w:r w:rsidRPr="008330D4">
        <w:rPr>
          <w:rFonts w:ascii="Cambria" w:hAnsi="Cambria"/>
        </w:rPr>
        <w:t>bibit</w:t>
      </w:r>
      <w:proofErr w:type="spellEnd"/>
      <w:r w:rsidRPr="008330D4">
        <w:rPr>
          <w:rFonts w:ascii="Cambria" w:hAnsi="Cambria"/>
        </w:rPr>
        <w:t xml:space="preserve">, </w:t>
      </w:r>
      <w:proofErr w:type="spellStart"/>
      <w:r w:rsidRPr="008330D4">
        <w:rPr>
          <w:rFonts w:ascii="Cambria" w:hAnsi="Cambria"/>
        </w:rPr>
        <w:t>racun</w:t>
      </w:r>
      <w:proofErr w:type="spellEnd"/>
      <w:r w:rsidRPr="008330D4">
        <w:rPr>
          <w:rFonts w:ascii="Cambria" w:hAnsi="Cambria"/>
        </w:rPr>
        <w:t xml:space="preserve">, dan </w:t>
      </w:r>
      <w:proofErr w:type="spellStart"/>
      <w:r w:rsidRPr="008330D4">
        <w:rPr>
          <w:rFonts w:ascii="Cambria" w:hAnsi="Cambria"/>
        </w:rPr>
        <w:t>pupuk</w:t>
      </w:r>
      <w:proofErr w:type="spellEnd"/>
      <w:r w:rsidRPr="008330D4">
        <w:rPr>
          <w:rFonts w:ascii="Cambria" w:hAnsi="Cambria"/>
        </w:rPr>
        <w:t xml:space="preserve">. </w:t>
      </w:r>
      <w:proofErr w:type="spellStart"/>
      <w:r w:rsidRPr="008330D4">
        <w:rPr>
          <w:rFonts w:ascii="Cambria" w:hAnsi="Cambria"/>
        </w:rPr>
        <w:t>Pinjaman</w:t>
      </w:r>
      <w:proofErr w:type="spellEnd"/>
      <w:r w:rsidRPr="008330D4">
        <w:rPr>
          <w:rFonts w:ascii="Cambria" w:hAnsi="Cambria"/>
        </w:rPr>
        <w:t xml:space="preserve"> modal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pengepul</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ada</w:t>
      </w:r>
      <w:proofErr w:type="spellEnd"/>
      <w:r w:rsidRPr="008330D4">
        <w:rPr>
          <w:rFonts w:ascii="Cambria" w:hAnsi="Cambria"/>
        </w:rPr>
        <w:t xml:space="preserve"> 2 </w:t>
      </w:r>
      <w:proofErr w:type="spellStart"/>
      <w:r w:rsidRPr="008330D4">
        <w:rPr>
          <w:rFonts w:ascii="Cambria" w:hAnsi="Cambria"/>
        </w:rPr>
        <w:t>jenis</w:t>
      </w:r>
      <w:proofErr w:type="spellEnd"/>
      <w:r w:rsidRPr="008330D4">
        <w:rPr>
          <w:rFonts w:ascii="Cambria" w:hAnsi="Cambria"/>
        </w:rPr>
        <w:t xml:space="preserve"> </w:t>
      </w:r>
      <w:proofErr w:type="spellStart"/>
      <w:r w:rsidRPr="008330D4">
        <w:rPr>
          <w:rFonts w:ascii="Cambria" w:hAnsi="Cambria"/>
        </w:rPr>
        <w:t>yaitu</w:t>
      </w:r>
      <w:proofErr w:type="spellEnd"/>
      <w:r w:rsidRPr="008330D4">
        <w:rPr>
          <w:rFonts w:ascii="Cambria" w:hAnsi="Cambria"/>
        </w:rPr>
        <w:t xml:space="preserve"> </w:t>
      </w:r>
      <w:proofErr w:type="spellStart"/>
      <w:r w:rsidRPr="008330D4">
        <w:rPr>
          <w:rFonts w:ascii="Cambria" w:hAnsi="Cambria"/>
        </w:rPr>
        <w:t>pinjaman</w:t>
      </w:r>
      <w:proofErr w:type="spellEnd"/>
      <w:r w:rsidRPr="008330D4">
        <w:rPr>
          <w:rFonts w:ascii="Cambria" w:hAnsi="Cambria"/>
        </w:rPr>
        <w:t xml:space="preserve"> </w:t>
      </w:r>
      <w:proofErr w:type="spellStart"/>
      <w:r w:rsidRPr="008330D4">
        <w:rPr>
          <w:rFonts w:ascii="Cambria" w:hAnsi="Cambria"/>
        </w:rPr>
        <w:t>berupa</w:t>
      </w:r>
      <w:proofErr w:type="spellEnd"/>
      <w:r w:rsidRPr="008330D4">
        <w:rPr>
          <w:rFonts w:ascii="Cambria" w:hAnsi="Cambria"/>
        </w:rPr>
        <w:t xml:space="preserve"> </w:t>
      </w:r>
      <w:proofErr w:type="spellStart"/>
      <w:r w:rsidRPr="008330D4">
        <w:rPr>
          <w:rFonts w:ascii="Cambria" w:hAnsi="Cambria"/>
        </w:rPr>
        <w:t>barang</w:t>
      </w:r>
      <w:proofErr w:type="spellEnd"/>
      <w:r w:rsidRPr="008330D4">
        <w:rPr>
          <w:rFonts w:ascii="Cambria" w:hAnsi="Cambria"/>
        </w:rPr>
        <w:t xml:space="preserve"> dan </w:t>
      </w:r>
      <w:proofErr w:type="spellStart"/>
      <w:r w:rsidRPr="008330D4">
        <w:rPr>
          <w:rFonts w:ascii="Cambria" w:hAnsi="Cambria"/>
        </w:rPr>
        <w:t>pinjaman</w:t>
      </w:r>
      <w:proofErr w:type="spellEnd"/>
      <w:r w:rsidRPr="008330D4">
        <w:rPr>
          <w:rFonts w:ascii="Cambria" w:hAnsi="Cambria"/>
        </w:rPr>
        <w:t xml:space="preserve"> </w:t>
      </w:r>
      <w:proofErr w:type="spellStart"/>
      <w:r w:rsidRPr="008330D4">
        <w:rPr>
          <w:rFonts w:ascii="Cambria" w:hAnsi="Cambria"/>
        </w:rPr>
        <w:t>berupa</w:t>
      </w:r>
      <w:proofErr w:type="spellEnd"/>
      <w:r w:rsidRPr="008330D4">
        <w:rPr>
          <w:rFonts w:ascii="Cambria" w:hAnsi="Cambria"/>
        </w:rPr>
        <w:t xml:space="preserve"> uang. </w:t>
      </w:r>
      <w:proofErr w:type="spellStart"/>
      <w:r w:rsidRPr="008330D4">
        <w:rPr>
          <w:rFonts w:ascii="Cambria" w:hAnsi="Cambria"/>
        </w:rPr>
        <w:t>Pinjaman</w:t>
      </w:r>
      <w:proofErr w:type="spellEnd"/>
      <w:r w:rsidRPr="008330D4">
        <w:rPr>
          <w:rFonts w:ascii="Cambria" w:hAnsi="Cambria"/>
        </w:rPr>
        <w:t xml:space="preserve"> </w:t>
      </w:r>
      <w:proofErr w:type="spellStart"/>
      <w:r w:rsidRPr="008330D4">
        <w:rPr>
          <w:rFonts w:ascii="Cambria" w:hAnsi="Cambria"/>
        </w:rPr>
        <w:t>berupa</w:t>
      </w:r>
      <w:proofErr w:type="spellEnd"/>
      <w:r w:rsidRPr="008330D4">
        <w:rPr>
          <w:rFonts w:ascii="Cambria" w:hAnsi="Cambria"/>
        </w:rPr>
        <w:t xml:space="preserve"> uang yang di </w:t>
      </w:r>
      <w:proofErr w:type="spellStart"/>
      <w:r w:rsidRPr="008330D4">
        <w:rPr>
          <w:rFonts w:ascii="Cambria" w:hAnsi="Cambria"/>
        </w:rPr>
        <w:t>berikan</w:t>
      </w:r>
      <w:proofErr w:type="spellEnd"/>
      <w:r w:rsidRPr="008330D4">
        <w:rPr>
          <w:rFonts w:ascii="Cambria" w:hAnsi="Cambria"/>
        </w:rPr>
        <w:t xml:space="preserve"> </w:t>
      </w:r>
      <w:proofErr w:type="spellStart"/>
      <w:r w:rsidRPr="008330D4">
        <w:rPr>
          <w:rFonts w:ascii="Cambria" w:hAnsi="Cambria"/>
        </w:rPr>
        <w:t>pemodal</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tidak</w:t>
      </w:r>
      <w:proofErr w:type="spellEnd"/>
      <w:r w:rsidRPr="008330D4">
        <w:rPr>
          <w:rFonts w:ascii="Cambria" w:hAnsi="Cambria"/>
        </w:rPr>
        <w:t xml:space="preserve"> </w:t>
      </w:r>
      <w:proofErr w:type="spellStart"/>
      <w:r w:rsidRPr="008330D4">
        <w:rPr>
          <w:rFonts w:ascii="Cambria" w:hAnsi="Cambria"/>
        </w:rPr>
        <w:t>memiliki</w:t>
      </w:r>
      <w:proofErr w:type="spellEnd"/>
      <w:r w:rsidRPr="008330D4">
        <w:rPr>
          <w:rFonts w:ascii="Cambria" w:hAnsi="Cambria"/>
        </w:rPr>
        <w:t xml:space="preserve"> </w:t>
      </w:r>
      <w:proofErr w:type="spellStart"/>
      <w:r w:rsidRPr="008330D4">
        <w:rPr>
          <w:rFonts w:ascii="Cambria" w:hAnsi="Cambria"/>
        </w:rPr>
        <w:t>tambahan</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bunga</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peminjamannya</w:t>
      </w:r>
      <w:proofErr w:type="spellEnd"/>
      <w:r w:rsidRPr="008330D4">
        <w:rPr>
          <w:rFonts w:ascii="Cambria" w:hAnsi="Cambria"/>
        </w:rPr>
        <w:t xml:space="preserve"> </w:t>
      </w:r>
      <w:proofErr w:type="spellStart"/>
      <w:r w:rsidRPr="008330D4">
        <w:rPr>
          <w:rFonts w:ascii="Cambria" w:hAnsi="Cambria"/>
        </w:rPr>
        <w:t>tetapi</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hanya</w:t>
      </w:r>
      <w:proofErr w:type="spellEnd"/>
      <w:r w:rsidRPr="008330D4">
        <w:rPr>
          <w:rFonts w:ascii="Cambria" w:hAnsi="Cambria"/>
        </w:rPr>
        <w:t xml:space="preserve"> </w:t>
      </w:r>
      <w:proofErr w:type="spellStart"/>
      <w:r w:rsidRPr="008330D4">
        <w:rPr>
          <w:rFonts w:ascii="Cambria" w:hAnsi="Cambria"/>
        </w:rPr>
        <w:t>mengambil</w:t>
      </w:r>
      <w:proofErr w:type="spellEnd"/>
      <w:r w:rsidRPr="008330D4">
        <w:rPr>
          <w:rFonts w:ascii="Cambria" w:hAnsi="Cambria"/>
        </w:rPr>
        <w:t xml:space="preserve"> </w:t>
      </w:r>
      <w:proofErr w:type="spellStart"/>
      <w:r w:rsidRPr="008330D4">
        <w:rPr>
          <w:rFonts w:ascii="Cambria" w:hAnsi="Cambria"/>
        </w:rPr>
        <w:t>keuntungan</w:t>
      </w:r>
      <w:proofErr w:type="spellEnd"/>
      <w:r w:rsidRPr="008330D4">
        <w:rPr>
          <w:rFonts w:ascii="Cambria" w:hAnsi="Cambria"/>
        </w:rPr>
        <w:t xml:space="preserve"> pada </w:t>
      </w:r>
      <w:proofErr w:type="spellStart"/>
      <w:r w:rsidRPr="008330D4">
        <w:rPr>
          <w:rFonts w:ascii="Cambria" w:hAnsi="Cambria"/>
        </w:rPr>
        <w:t>saat</w:t>
      </w:r>
      <w:proofErr w:type="spellEnd"/>
      <w:r w:rsidRPr="008330D4">
        <w:rPr>
          <w:rFonts w:ascii="Cambria" w:hAnsi="Cambria"/>
        </w:rPr>
        <w:t xml:space="preserve"> </w:t>
      </w:r>
      <w:proofErr w:type="spellStart"/>
      <w:r w:rsidRPr="008330D4">
        <w:rPr>
          <w:rFonts w:ascii="Cambria" w:hAnsi="Cambria"/>
        </w:rPr>
        <w:t>panen</w:t>
      </w:r>
      <w:proofErr w:type="spellEnd"/>
      <w:r w:rsidRPr="008330D4">
        <w:rPr>
          <w:rFonts w:ascii="Cambria" w:hAnsi="Cambria"/>
        </w:rPr>
        <w:t xml:space="preserve"> </w:t>
      </w:r>
      <w:proofErr w:type="spellStart"/>
      <w:r w:rsidRPr="008330D4">
        <w:rPr>
          <w:rFonts w:ascii="Cambria" w:hAnsi="Cambria"/>
        </w:rPr>
        <w:t>tiba</w:t>
      </w:r>
      <w:proofErr w:type="spellEnd"/>
      <w:r w:rsidRPr="008330D4">
        <w:rPr>
          <w:rFonts w:ascii="Cambria" w:hAnsi="Cambria"/>
        </w:rPr>
        <w:t xml:space="preserve"> </w:t>
      </w:r>
      <w:proofErr w:type="spellStart"/>
      <w:r w:rsidRPr="008330D4">
        <w:rPr>
          <w:rFonts w:ascii="Cambria" w:hAnsi="Cambria"/>
        </w:rPr>
        <w:t>karena</w:t>
      </w:r>
      <w:proofErr w:type="spellEnd"/>
      <w:r w:rsidRPr="008330D4">
        <w:rPr>
          <w:rFonts w:ascii="Cambria" w:hAnsi="Cambria"/>
        </w:rPr>
        <w:t xml:space="preserve"> yang </w:t>
      </w:r>
      <w:proofErr w:type="spellStart"/>
      <w:r w:rsidRPr="008330D4">
        <w:rPr>
          <w:rFonts w:ascii="Cambria" w:hAnsi="Cambria"/>
        </w:rPr>
        <w:t>menjual</w:t>
      </w:r>
      <w:proofErr w:type="spellEnd"/>
      <w:r w:rsidRPr="008330D4">
        <w:rPr>
          <w:rFonts w:ascii="Cambria" w:hAnsi="Cambria"/>
        </w:rPr>
        <w:t xml:space="preserve">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panen</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yaitu</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itu</w:t>
      </w:r>
      <w:proofErr w:type="spellEnd"/>
      <w:r w:rsidRPr="008330D4">
        <w:rPr>
          <w:rFonts w:ascii="Cambria" w:hAnsi="Cambria"/>
        </w:rPr>
        <w:t xml:space="preserve">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sehingga</w:t>
      </w:r>
      <w:proofErr w:type="spellEnd"/>
      <w:r w:rsidRPr="008330D4">
        <w:rPr>
          <w:rFonts w:ascii="Cambria" w:hAnsi="Cambria"/>
        </w:rPr>
        <w:t xml:space="preserve"> </w:t>
      </w:r>
      <w:proofErr w:type="spellStart"/>
      <w:r w:rsidRPr="008330D4">
        <w:rPr>
          <w:rFonts w:ascii="Cambria" w:hAnsi="Cambria"/>
        </w:rPr>
        <w:t>dia</w:t>
      </w:r>
      <w:proofErr w:type="spellEnd"/>
      <w:r w:rsidRPr="008330D4">
        <w:rPr>
          <w:rFonts w:ascii="Cambria" w:hAnsi="Cambria"/>
        </w:rPr>
        <w:t xml:space="preserve"> </w:t>
      </w:r>
      <w:proofErr w:type="spellStart"/>
      <w:r w:rsidRPr="008330D4">
        <w:rPr>
          <w:rFonts w:ascii="Cambria" w:hAnsi="Cambria"/>
        </w:rPr>
        <w:t>bisa</w:t>
      </w:r>
      <w:proofErr w:type="spellEnd"/>
      <w:r w:rsidRPr="008330D4">
        <w:rPr>
          <w:rFonts w:ascii="Cambria" w:hAnsi="Cambria"/>
        </w:rPr>
        <w:t xml:space="preserve"> </w:t>
      </w:r>
      <w:proofErr w:type="spellStart"/>
      <w:r w:rsidRPr="008330D4">
        <w:rPr>
          <w:rFonts w:ascii="Cambria" w:hAnsi="Cambria"/>
        </w:rPr>
        <w:t>menentukan</w:t>
      </w:r>
      <w:proofErr w:type="spellEnd"/>
      <w:r w:rsidRPr="008330D4">
        <w:rPr>
          <w:rFonts w:ascii="Cambria" w:hAnsi="Cambria"/>
        </w:rPr>
        <w:t xml:space="preserve"> </w:t>
      </w:r>
      <w:proofErr w:type="spellStart"/>
      <w:r w:rsidRPr="008330D4">
        <w:rPr>
          <w:rFonts w:ascii="Cambria" w:hAnsi="Cambria"/>
        </w:rPr>
        <w:t>harga</w:t>
      </w:r>
      <w:proofErr w:type="spellEnd"/>
      <w:r w:rsidRPr="008330D4">
        <w:rPr>
          <w:rFonts w:ascii="Cambria" w:hAnsi="Cambria"/>
        </w:rPr>
        <w:t xml:space="preserve"> yang di </w:t>
      </w:r>
      <w:proofErr w:type="spellStart"/>
      <w:r w:rsidRPr="008330D4">
        <w:rPr>
          <w:rFonts w:ascii="Cambria" w:hAnsi="Cambria"/>
        </w:rPr>
        <w:t>berikan</w:t>
      </w:r>
      <w:proofErr w:type="spellEnd"/>
      <w:r w:rsidRPr="008330D4">
        <w:rPr>
          <w:rFonts w:ascii="Cambria" w:hAnsi="Cambria"/>
        </w:rPr>
        <w:t xml:space="preserve"> </w:t>
      </w:r>
      <w:proofErr w:type="spellStart"/>
      <w:r w:rsidRPr="008330D4">
        <w:rPr>
          <w:rFonts w:ascii="Cambria" w:hAnsi="Cambria"/>
        </w:rPr>
        <w:t>kepada</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w:t>
      </w:r>
    </w:p>
    <w:p w14:paraId="66943718" w14:textId="77777777" w:rsidR="003D1A31" w:rsidRPr="008330D4" w:rsidRDefault="003D1A31" w:rsidP="00A37DCC">
      <w:pPr>
        <w:spacing w:after="0" w:line="276" w:lineRule="auto"/>
        <w:ind w:firstLine="720"/>
        <w:jc w:val="both"/>
        <w:rPr>
          <w:rFonts w:ascii="Cambria" w:eastAsia="Cambria" w:hAnsi="Cambria" w:cs="Cambria"/>
          <w:b/>
          <w:bCs/>
        </w:rPr>
      </w:pPr>
    </w:p>
    <w:p w14:paraId="325DAAA1" w14:textId="77777777" w:rsidR="003D1A31" w:rsidRPr="008330D4" w:rsidRDefault="003D1A31" w:rsidP="00A37DCC">
      <w:pPr>
        <w:pStyle w:val="Heading1"/>
        <w:tabs>
          <w:tab w:val="left" w:pos="1418"/>
          <w:tab w:val="left" w:pos="1985"/>
        </w:tabs>
        <w:spacing w:before="0" w:after="0" w:line="276" w:lineRule="auto"/>
        <w:ind w:right="49" w:hanging="1"/>
        <w:jc w:val="both"/>
        <w:rPr>
          <w:rFonts w:ascii="Cambria" w:hAnsi="Cambria"/>
          <w:sz w:val="22"/>
          <w:szCs w:val="22"/>
        </w:rPr>
      </w:pPr>
      <w:proofErr w:type="spellStart"/>
      <w:r w:rsidRPr="008330D4">
        <w:rPr>
          <w:rFonts w:ascii="Cambria" w:hAnsi="Cambria"/>
          <w:sz w:val="22"/>
          <w:szCs w:val="22"/>
        </w:rPr>
        <w:t>Pembiayaan</w:t>
      </w:r>
      <w:proofErr w:type="spellEnd"/>
      <w:r w:rsidRPr="008330D4">
        <w:rPr>
          <w:rFonts w:ascii="Cambria" w:hAnsi="Cambria"/>
          <w:sz w:val="22"/>
          <w:szCs w:val="22"/>
        </w:rPr>
        <w:t xml:space="preserve"> </w:t>
      </w:r>
      <w:proofErr w:type="spellStart"/>
      <w:r w:rsidRPr="008330D4">
        <w:rPr>
          <w:rFonts w:ascii="Cambria" w:hAnsi="Cambria"/>
          <w:sz w:val="22"/>
          <w:szCs w:val="22"/>
        </w:rPr>
        <w:t>Usahatani</w:t>
      </w:r>
      <w:proofErr w:type="spellEnd"/>
      <w:r w:rsidRPr="008330D4">
        <w:rPr>
          <w:rFonts w:ascii="Cambria" w:hAnsi="Cambria"/>
          <w:sz w:val="22"/>
          <w:szCs w:val="22"/>
        </w:rPr>
        <w:t xml:space="preserve"> Di </w:t>
      </w:r>
      <w:proofErr w:type="spellStart"/>
      <w:r w:rsidRPr="008330D4">
        <w:rPr>
          <w:rFonts w:ascii="Cambria" w:hAnsi="Cambria"/>
          <w:sz w:val="22"/>
          <w:szCs w:val="22"/>
        </w:rPr>
        <w:t>Kecamatan</w:t>
      </w:r>
      <w:proofErr w:type="spellEnd"/>
      <w:r w:rsidRPr="008330D4">
        <w:rPr>
          <w:rFonts w:ascii="Cambria" w:hAnsi="Cambria"/>
          <w:sz w:val="22"/>
          <w:szCs w:val="22"/>
        </w:rPr>
        <w:t xml:space="preserve"> </w:t>
      </w:r>
      <w:proofErr w:type="spellStart"/>
      <w:r w:rsidRPr="008330D4">
        <w:rPr>
          <w:rFonts w:ascii="Cambria" w:hAnsi="Cambria"/>
          <w:sz w:val="22"/>
          <w:szCs w:val="22"/>
        </w:rPr>
        <w:t>Pringgasela</w:t>
      </w:r>
      <w:proofErr w:type="spellEnd"/>
      <w:r w:rsidRPr="008330D4">
        <w:rPr>
          <w:rFonts w:ascii="Cambria" w:hAnsi="Cambria"/>
          <w:sz w:val="22"/>
          <w:szCs w:val="22"/>
        </w:rPr>
        <w:t xml:space="preserve"> </w:t>
      </w:r>
      <w:proofErr w:type="spellStart"/>
      <w:r w:rsidRPr="008330D4">
        <w:rPr>
          <w:rFonts w:ascii="Cambria" w:hAnsi="Cambria"/>
          <w:sz w:val="22"/>
          <w:szCs w:val="22"/>
        </w:rPr>
        <w:t>Ditinjau</w:t>
      </w:r>
      <w:proofErr w:type="spellEnd"/>
      <w:r w:rsidRPr="008330D4">
        <w:rPr>
          <w:rFonts w:ascii="Cambria" w:hAnsi="Cambria"/>
          <w:sz w:val="22"/>
          <w:szCs w:val="22"/>
        </w:rPr>
        <w:t xml:space="preserve"> Dalam </w:t>
      </w:r>
      <w:proofErr w:type="spellStart"/>
      <w:r w:rsidRPr="008330D4">
        <w:rPr>
          <w:rFonts w:ascii="Cambria" w:hAnsi="Cambria"/>
          <w:sz w:val="22"/>
          <w:szCs w:val="22"/>
        </w:rPr>
        <w:t>Perspektif</w:t>
      </w:r>
      <w:proofErr w:type="spellEnd"/>
      <w:r w:rsidRPr="008330D4">
        <w:rPr>
          <w:rFonts w:ascii="Cambria" w:hAnsi="Cambria"/>
          <w:sz w:val="22"/>
          <w:szCs w:val="22"/>
        </w:rPr>
        <w:t xml:space="preserve"> Ekonomi Islam</w:t>
      </w:r>
    </w:p>
    <w:p w14:paraId="4E67C073" w14:textId="77777777" w:rsidR="003D1A31" w:rsidRPr="008330D4" w:rsidRDefault="003D1A31" w:rsidP="00A37DCC">
      <w:pPr>
        <w:pStyle w:val="Heading1"/>
        <w:tabs>
          <w:tab w:val="left" w:pos="1418"/>
          <w:tab w:val="left" w:pos="1985"/>
        </w:tabs>
        <w:spacing w:before="0" w:after="0" w:line="276" w:lineRule="auto"/>
        <w:ind w:right="49" w:hanging="1"/>
        <w:jc w:val="both"/>
        <w:rPr>
          <w:rFonts w:ascii="Cambria" w:hAnsi="Cambria"/>
          <w:sz w:val="22"/>
          <w:szCs w:val="22"/>
        </w:rPr>
      </w:pPr>
      <w:proofErr w:type="spellStart"/>
      <w:r w:rsidRPr="008330D4">
        <w:rPr>
          <w:rFonts w:ascii="Cambria" w:hAnsi="Cambria"/>
          <w:sz w:val="22"/>
          <w:szCs w:val="22"/>
        </w:rPr>
        <w:t>Pembiayaan</w:t>
      </w:r>
      <w:proofErr w:type="spellEnd"/>
      <w:r w:rsidRPr="008330D4">
        <w:rPr>
          <w:rFonts w:ascii="Cambria" w:hAnsi="Cambria"/>
          <w:sz w:val="22"/>
          <w:szCs w:val="22"/>
        </w:rPr>
        <w:t xml:space="preserve"> Modal </w:t>
      </w:r>
      <w:proofErr w:type="spellStart"/>
      <w:r w:rsidRPr="008330D4">
        <w:rPr>
          <w:rFonts w:ascii="Cambria" w:hAnsi="Cambria"/>
          <w:sz w:val="22"/>
          <w:szCs w:val="22"/>
        </w:rPr>
        <w:t>Sendiri</w:t>
      </w:r>
      <w:proofErr w:type="spellEnd"/>
    </w:p>
    <w:p w14:paraId="7D4ECD12" w14:textId="77777777" w:rsidR="003D1A31" w:rsidRPr="008330D4" w:rsidRDefault="003D1A31" w:rsidP="00A37DCC">
      <w:pPr>
        <w:spacing w:after="0" w:line="276" w:lineRule="auto"/>
        <w:ind w:firstLine="709"/>
        <w:jc w:val="both"/>
        <w:rPr>
          <w:rFonts w:ascii="Cambria" w:hAnsi="Cambria"/>
        </w:rPr>
      </w:pPr>
      <w:r w:rsidRPr="008330D4">
        <w:rPr>
          <w:rFonts w:ascii="Cambria" w:hAnsi="Cambria"/>
        </w:rPr>
        <w:t xml:space="preserve">Ada </w:t>
      </w:r>
      <w:proofErr w:type="spellStart"/>
      <w:r w:rsidRPr="008330D4">
        <w:rPr>
          <w:rFonts w:ascii="Cambria" w:hAnsi="Cambria"/>
        </w:rPr>
        <w:t>empat</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di </w:t>
      </w:r>
      <w:proofErr w:type="spellStart"/>
      <w:r w:rsidRPr="008330D4">
        <w:rPr>
          <w:rFonts w:ascii="Cambria" w:hAnsi="Cambria"/>
        </w:rPr>
        <w:t>Kecamatan</w:t>
      </w:r>
      <w:proofErr w:type="spellEnd"/>
      <w:r w:rsidRPr="008330D4">
        <w:rPr>
          <w:rFonts w:ascii="Cambria" w:hAnsi="Cambria"/>
        </w:rPr>
        <w:t xml:space="preserve"> </w:t>
      </w:r>
      <w:proofErr w:type="spellStart"/>
      <w:r w:rsidRPr="008330D4">
        <w:rPr>
          <w:rFonts w:ascii="Cambria" w:hAnsi="Cambria"/>
        </w:rPr>
        <w:t>Pringgasela</w:t>
      </w:r>
      <w:proofErr w:type="spellEnd"/>
      <w:r w:rsidRPr="008330D4">
        <w:rPr>
          <w:rFonts w:ascii="Cambria" w:hAnsi="Cambria"/>
        </w:rPr>
        <w:t xml:space="preserve"> yang </w:t>
      </w:r>
      <w:proofErr w:type="spellStart"/>
      <w:r w:rsidRPr="008330D4">
        <w:rPr>
          <w:rFonts w:ascii="Cambria" w:hAnsi="Cambria"/>
        </w:rPr>
        <w:t>menggunakan</w:t>
      </w:r>
      <w:proofErr w:type="spellEnd"/>
      <w:r w:rsidRPr="008330D4">
        <w:rPr>
          <w:rFonts w:ascii="Cambria" w:hAnsi="Cambria"/>
        </w:rPr>
        <w:t xml:space="preserve"> </w:t>
      </w:r>
      <w:proofErr w:type="spellStart"/>
      <w:r w:rsidRPr="008330D4">
        <w:rPr>
          <w:rFonts w:ascii="Cambria" w:hAnsi="Cambria"/>
        </w:rPr>
        <w:t>pembiayaan</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modal </w:t>
      </w:r>
      <w:proofErr w:type="spellStart"/>
      <w:r w:rsidRPr="008330D4">
        <w:rPr>
          <w:rFonts w:ascii="Cambria" w:hAnsi="Cambria"/>
        </w:rPr>
        <w:t>sendiri</w:t>
      </w:r>
      <w:proofErr w:type="spellEnd"/>
      <w:r w:rsidRPr="008330D4">
        <w:rPr>
          <w:rFonts w:ascii="Cambria" w:hAnsi="Cambria"/>
        </w:rPr>
        <w:t>.</w:t>
      </w:r>
      <w:r w:rsidRPr="008330D4">
        <w:rPr>
          <w:rFonts w:ascii="Cambria" w:hAnsi="Cambria"/>
          <w:b/>
        </w:rPr>
        <w:t xml:space="preserve"> </w:t>
      </w:r>
      <w:r w:rsidRPr="008330D4">
        <w:rPr>
          <w:rFonts w:ascii="Cambria" w:hAnsi="Cambria"/>
        </w:rPr>
        <w:t xml:space="preserve">Modal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biasa</w:t>
      </w:r>
      <w:proofErr w:type="spellEnd"/>
      <w:r w:rsidRPr="008330D4">
        <w:rPr>
          <w:rFonts w:ascii="Cambria" w:hAnsi="Cambria"/>
        </w:rPr>
        <w:t xml:space="preserve"> </w:t>
      </w:r>
      <w:proofErr w:type="spellStart"/>
      <w:r w:rsidRPr="008330D4">
        <w:rPr>
          <w:rFonts w:ascii="Cambria" w:hAnsi="Cambria"/>
        </w:rPr>
        <w:t>disebut</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modal internal </w:t>
      </w:r>
      <w:proofErr w:type="spellStart"/>
      <w:r w:rsidRPr="008330D4">
        <w:rPr>
          <w:rFonts w:ascii="Cambria" w:hAnsi="Cambria"/>
        </w:rPr>
        <w:t>merupakan</w:t>
      </w:r>
      <w:proofErr w:type="spellEnd"/>
      <w:r w:rsidRPr="008330D4">
        <w:rPr>
          <w:rFonts w:ascii="Cambria" w:hAnsi="Cambria"/>
        </w:rPr>
        <w:t xml:space="preserve"> modal yang </w:t>
      </w:r>
      <w:proofErr w:type="spellStart"/>
      <w:r w:rsidRPr="008330D4">
        <w:rPr>
          <w:rFonts w:ascii="Cambria" w:hAnsi="Cambria"/>
        </w:rPr>
        <w:t>didapatkan</w:t>
      </w:r>
      <w:proofErr w:type="spellEnd"/>
      <w:r w:rsidRPr="008330D4">
        <w:rPr>
          <w:rFonts w:ascii="Cambria" w:hAnsi="Cambria"/>
        </w:rPr>
        <w:t xml:space="preserve"> yang </w:t>
      </w:r>
      <w:proofErr w:type="spellStart"/>
      <w:r w:rsidRPr="008330D4">
        <w:rPr>
          <w:rFonts w:ascii="Cambria" w:hAnsi="Cambria"/>
        </w:rPr>
        <w:t>berasal</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bisa</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lastRenderedPageBreak/>
        <w:t>tabungan</w:t>
      </w:r>
      <w:proofErr w:type="spellEnd"/>
      <w:r w:rsidRPr="008330D4">
        <w:rPr>
          <w:rFonts w:ascii="Cambria" w:hAnsi="Cambria"/>
        </w:rPr>
        <w:t xml:space="preserve">, </w:t>
      </w:r>
      <w:proofErr w:type="spellStart"/>
      <w:r w:rsidRPr="008330D4">
        <w:rPr>
          <w:rFonts w:ascii="Cambria" w:hAnsi="Cambria"/>
        </w:rPr>
        <w:t>pendapatan</w:t>
      </w:r>
      <w:proofErr w:type="spellEnd"/>
      <w:r w:rsidRPr="008330D4">
        <w:rPr>
          <w:rFonts w:ascii="Cambria" w:hAnsi="Cambria"/>
        </w:rPr>
        <w:t xml:space="preserve">, </w:t>
      </w:r>
      <w:proofErr w:type="spellStart"/>
      <w:r w:rsidRPr="008330D4">
        <w:rPr>
          <w:rFonts w:ascii="Cambria" w:hAnsi="Cambria"/>
        </w:rPr>
        <w:t>pemberian</w:t>
      </w:r>
      <w:proofErr w:type="spellEnd"/>
      <w:r w:rsidRPr="008330D4">
        <w:rPr>
          <w:rFonts w:ascii="Cambria" w:hAnsi="Cambria"/>
        </w:rPr>
        <w:t xml:space="preserve"> </w:t>
      </w:r>
      <w:proofErr w:type="spellStart"/>
      <w:r w:rsidRPr="008330D4">
        <w:rPr>
          <w:rFonts w:ascii="Cambria" w:hAnsi="Cambria"/>
        </w:rPr>
        <w:t>maupun</w:t>
      </w:r>
      <w:proofErr w:type="spellEnd"/>
      <w:r w:rsidRPr="008330D4">
        <w:rPr>
          <w:rFonts w:ascii="Cambria" w:hAnsi="Cambria"/>
        </w:rPr>
        <w:t xml:space="preserve"> </w:t>
      </w:r>
      <w:proofErr w:type="spellStart"/>
      <w:r w:rsidRPr="008330D4">
        <w:rPr>
          <w:rFonts w:ascii="Cambria" w:hAnsi="Cambria"/>
        </w:rPr>
        <w:t>hibah</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pemerintah</w:t>
      </w:r>
      <w:proofErr w:type="spellEnd"/>
      <w:r w:rsidRPr="008330D4">
        <w:rPr>
          <w:rFonts w:ascii="Cambria" w:hAnsi="Cambria"/>
        </w:rPr>
        <w:t xml:space="preserve">, </w:t>
      </w:r>
      <w:proofErr w:type="spellStart"/>
      <w:r w:rsidRPr="008330D4">
        <w:rPr>
          <w:rFonts w:ascii="Cambria" w:hAnsi="Cambria"/>
        </w:rPr>
        <w:t>jika</w:t>
      </w:r>
      <w:proofErr w:type="spellEnd"/>
      <w:r w:rsidRPr="008330D4">
        <w:rPr>
          <w:rFonts w:ascii="Cambria" w:hAnsi="Cambria"/>
        </w:rPr>
        <w:t xml:space="preserve"> </w:t>
      </w:r>
      <w:proofErr w:type="spellStart"/>
      <w:r w:rsidRPr="008330D4">
        <w:rPr>
          <w:rFonts w:ascii="Cambria" w:hAnsi="Cambria"/>
        </w:rPr>
        <w:t>berbicara</w:t>
      </w:r>
      <w:proofErr w:type="spellEnd"/>
      <w:r w:rsidRPr="008330D4">
        <w:rPr>
          <w:rFonts w:ascii="Cambria" w:hAnsi="Cambria"/>
        </w:rPr>
        <w:t xml:space="preserve"> modal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maka</w:t>
      </w:r>
      <w:proofErr w:type="spellEnd"/>
      <w:r w:rsidRPr="008330D4">
        <w:rPr>
          <w:rFonts w:ascii="Cambria" w:hAnsi="Cambria"/>
        </w:rPr>
        <w:t xml:space="preserve">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dipahami</w:t>
      </w:r>
      <w:proofErr w:type="spellEnd"/>
      <w:r w:rsidRPr="008330D4">
        <w:rPr>
          <w:rFonts w:ascii="Cambria" w:hAnsi="Cambria"/>
        </w:rPr>
        <w:t xml:space="preserve"> </w:t>
      </w:r>
      <w:proofErr w:type="spellStart"/>
      <w:r w:rsidRPr="008330D4">
        <w:rPr>
          <w:rFonts w:ascii="Cambria" w:hAnsi="Cambria"/>
        </w:rPr>
        <w:t>bahwa</w:t>
      </w:r>
      <w:proofErr w:type="spellEnd"/>
      <w:r w:rsidRPr="008330D4">
        <w:rPr>
          <w:rFonts w:ascii="Cambria" w:hAnsi="Cambria"/>
        </w:rPr>
        <w:t xml:space="preserve"> modal </w:t>
      </w:r>
      <w:proofErr w:type="spellStart"/>
      <w:r w:rsidRPr="008330D4">
        <w:rPr>
          <w:rFonts w:ascii="Cambria" w:hAnsi="Cambria"/>
        </w:rPr>
        <w:t>merupakan</w:t>
      </w:r>
      <w:proofErr w:type="spellEnd"/>
      <w:r w:rsidRPr="008330D4">
        <w:rPr>
          <w:rFonts w:ascii="Cambria" w:hAnsi="Cambria"/>
        </w:rPr>
        <w:t xml:space="preserve"> </w:t>
      </w:r>
      <w:proofErr w:type="spellStart"/>
      <w:r w:rsidRPr="008330D4">
        <w:rPr>
          <w:rFonts w:ascii="Cambria" w:hAnsi="Cambria"/>
        </w:rPr>
        <w:t>semua</w:t>
      </w:r>
      <w:proofErr w:type="spellEnd"/>
      <w:r w:rsidRPr="008330D4">
        <w:rPr>
          <w:rFonts w:ascii="Cambria" w:hAnsi="Cambria"/>
        </w:rPr>
        <w:t xml:space="preserve"> </w:t>
      </w:r>
      <w:proofErr w:type="spellStart"/>
      <w:r w:rsidRPr="008330D4">
        <w:rPr>
          <w:rFonts w:ascii="Cambria" w:hAnsi="Cambria"/>
        </w:rPr>
        <w:t>harta</w:t>
      </w:r>
      <w:proofErr w:type="spellEnd"/>
      <w:r w:rsidRPr="008330D4">
        <w:rPr>
          <w:rFonts w:ascii="Cambria" w:hAnsi="Cambria"/>
        </w:rPr>
        <w:t xml:space="preserve"> yang </w:t>
      </w:r>
      <w:proofErr w:type="spellStart"/>
      <w:r w:rsidRPr="008330D4">
        <w:rPr>
          <w:rFonts w:ascii="Cambria" w:hAnsi="Cambria"/>
        </w:rPr>
        <w:t>dimiliki</w:t>
      </w:r>
      <w:proofErr w:type="spellEnd"/>
      <w:r w:rsidRPr="008330D4">
        <w:rPr>
          <w:rFonts w:ascii="Cambria" w:hAnsi="Cambria"/>
        </w:rPr>
        <w:t xml:space="preserve"> oleh </w:t>
      </w:r>
      <w:proofErr w:type="spellStart"/>
      <w:r w:rsidRPr="008330D4">
        <w:rPr>
          <w:rFonts w:ascii="Cambria" w:hAnsi="Cambria"/>
        </w:rPr>
        <w:t>petani</w:t>
      </w:r>
      <w:proofErr w:type="spellEnd"/>
      <w:r w:rsidRPr="008330D4">
        <w:rPr>
          <w:rFonts w:ascii="Cambria" w:hAnsi="Cambria"/>
        </w:rPr>
        <w:t xml:space="preserve"> yang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digunakan</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membiayai</w:t>
      </w:r>
      <w:proofErr w:type="spellEnd"/>
      <w:r w:rsidRPr="008330D4">
        <w:rPr>
          <w:rFonts w:ascii="Cambria" w:hAnsi="Cambria"/>
        </w:rPr>
        <w:t xml:space="preserve"> </w:t>
      </w:r>
      <w:proofErr w:type="spellStart"/>
      <w:r w:rsidRPr="008330D4">
        <w:rPr>
          <w:rFonts w:ascii="Cambria" w:hAnsi="Cambria"/>
        </w:rPr>
        <w:t>usahatani</w:t>
      </w:r>
      <w:proofErr w:type="spellEnd"/>
      <w:r w:rsidRPr="008330D4">
        <w:rPr>
          <w:rFonts w:ascii="Cambria" w:hAnsi="Cambria"/>
        </w:rPr>
        <w:t xml:space="preserve"> yang </w:t>
      </w:r>
      <w:proofErr w:type="spellStart"/>
      <w:r w:rsidRPr="008330D4">
        <w:rPr>
          <w:rFonts w:ascii="Cambria" w:hAnsi="Cambria"/>
        </w:rPr>
        <w:t>sedang</w:t>
      </w:r>
      <w:proofErr w:type="spellEnd"/>
      <w:r w:rsidRPr="008330D4">
        <w:rPr>
          <w:rFonts w:ascii="Cambria" w:hAnsi="Cambria"/>
        </w:rPr>
        <w:t xml:space="preserve"> </w:t>
      </w:r>
      <w:proofErr w:type="spellStart"/>
      <w:r w:rsidRPr="008330D4">
        <w:rPr>
          <w:rFonts w:ascii="Cambria" w:hAnsi="Cambria"/>
        </w:rPr>
        <w:t>dijalankan</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memperoleh</w:t>
      </w:r>
      <w:proofErr w:type="spellEnd"/>
      <w:r w:rsidRPr="008330D4">
        <w:rPr>
          <w:rFonts w:ascii="Cambria" w:hAnsi="Cambria"/>
        </w:rPr>
        <w:t xml:space="preserve"> dan </w:t>
      </w:r>
      <w:proofErr w:type="spellStart"/>
      <w:r w:rsidRPr="008330D4">
        <w:rPr>
          <w:rFonts w:ascii="Cambria" w:hAnsi="Cambria"/>
        </w:rPr>
        <w:t>mendapatkan</w:t>
      </w:r>
      <w:proofErr w:type="spellEnd"/>
      <w:r w:rsidRPr="008330D4">
        <w:rPr>
          <w:rFonts w:ascii="Cambria" w:hAnsi="Cambria"/>
        </w:rPr>
        <w:t xml:space="preserve"> </w:t>
      </w:r>
      <w:proofErr w:type="spellStart"/>
      <w:r w:rsidRPr="008330D4">
        <w:rPr>
          <w:rFonts w:ascii="Cambria" w:hAnsi="Cambria"/>
        </w:rPr>
        <w:t>hasil</w:t>
      </w:r>
      <w:proofErr w:type="spellEnd"/>
      <w:r w:rsidRPr="008330D4">
        <w:rPr>
          <w:rFonts w:ascii="Cambria" w:hAnsi="Cambria"/>
        </w:rPr>
        <w:t xml:space="preserve"> yang </w:t>
      </w:r>
      <w:proofErr w:type="spellStart"/>
      <w:r w:rsidRPr="008330D4">
        <w:rPr>
          <w:rFonts w:ascii="Cambria" w:hAnsi="Cambria"/>
        </w:rPr>
        <w:t>maksimal</w:t>
      </w:r>
      <w:proofErr w:type="spellEnd"/>
      <w:r w:rsidRPr="008330D4">
        <w:rPr>
          <w:rFonts w:ascii="Cambria" w:hAnsi="Cambria"/>
        </w:rPr>
        <w:t xml:space="preserve"> demi </w:t>
      </w:r>
      <w:proofErr w:type="spellStart"/>
      <w:r w:rsidRPr="008330D4">
        <w:rPr>
          <w:rFonts w:ascii="Cambria" w:hAnsi="Cambria"/>
        </w:rPr>
        <w:t>meningkatkan</w:t>
      </w:r>
      <w:proofErr w:type="spellEnd"/>
      <w:r w:rsidRPr="008330D4">
        <w:rPr>
          <w:rFonts w:ascii="Cambria" w:hAnsi="Cambria"/>
        </w:rPr>
        <w:t xml:space="preserve"> </w:t>
      </w:r>
      <w:proofErr w:type="spellStart"/>
      <w:r w:rsidRPr="008330D4">
        <w:rPr>
          <w:rFonts w:ascii="Cambria" w:hAnsi="Cambria"/>
        </w:rPr>
        <w:t>pendapatan</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Dalam </w:t>
      </w:r>
      <w:proofErr w:type="spellStart"/>
      <w:r w:rsidRPr="008330D4">
        <w:rPr>
          <w:rFonts w:ascii="Cambria" w:hAnsi="Cambria"/>
        </w:rPr>
        <w:t>pengelolaan</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secara</w:t>
      </w:r>
      <w:proofErr w:type="spellEnd"/>
      <w:r w:rsidRPr="008330D4">
        <w:rPr>
          <w:rFonts w:ascii="Cambria" w:hAnsi="Cambria"/>
        </w:rPr>
        <w:t xml:space="preserve"> modal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bertindak</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pemilik</w:t>
      </w:r>
      <w:proofErr w:type="spellEnd"/>
      <w:r w:rsidRPr="008330D4">
        <w:rPr>
          <w:rFonts w:ascii="Cambria" w:hAnsi="Cambria"/>
        </w:rPr>
        <w:t xml:space="preserve"> modal (</w:t>
      </w:r>
      <w:proofErr w:type="spellStart"/>
      <w:r w:rsidRPr="008330D4">
        <w:rPr>
          <w:rFonts w:ascii="Cambria" w:hAnsi="Cambria"/>
        </w:rPr>
        <w:t>shahibul</w:t>
      </w:r>
      <w:proofErr w:type="spellEnd"/>
      <w:r w:rsidRPr="008330D4">
        <w:rPr>
          <w:rFonts w:ascii="Cambria" w:hAnsi="Cambria"/>
        </w:rPr>
        <w:t xml:space="preserve"> </w:t>
      </w:r>
      <w:proofErr w:type="spellStart"/>
      <w:r w:rsidRPr="008330D4">
        <w:rPr>
          <w:rFonts w:ascii="Cambria" w:hAnsi="Cambria"/>
        </w:rPr>
        <w:t>maal</w:t>
      </w:r>
      <w:proofErr w:type="spellEnd"/>
      <w:r w:rsidRPr="008330D4">
        <w:rPr>
          <w:rFonts w:ascii="Cambria" w:hAnsi="Cambria"/>
        </w:rPr>
        <w:t xml:space="preserve">) dan juga </w:t>
      </w: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pengelola</w:t>
      </w:r>
      <w:proofErr w:type="spellEnd"/>
      <w:r w:rsidRPr="008330D4">
        <w:rPr>
          <w:rFonts w:ascii="Cambria" w:hAnsi="Cambria"/>
        </w:rPr>
        <w:t xml:space="preserve"> (</w:t>
      </w:r>
      <w:proofErr w:type="spellStart"/>
      <w:r w:rsidRPr="008330D4">
        <w:rPr>
          <w:rFonts w:ascii="Cambria" w:hAnsi="Cambria"/>
        </w:rPr>
        <w:t>mudharib</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yang </w:t>
      </w:r>
      <w:proofErr w:type="spellStart"/>
      <w:r w:rsidRPr="008330D4">
        <w:rPr>
          <w:rFonts w:ascii="Cambria" w:hAnsi="Cambria"/>
        </w:rPr>
        <w:t>dijalankannya</w:t>
      </w:r>
      <w:proofErr w:type="spellEnd"/>
      <w:r w:rsidRPr="008330D4">
        <w:rPr>
          <w:rFonts w:ascii="Cambria" w:hAnsi="Cambria"/>
        </w:rPr>
        <w:t>.</w:t>
      </w:r>
    </w:p>
    <w:p w14:paraId="531E2ED0" w14:textId="77777777" w:rsidR="003D1A31" w:rsidRPr="008330D4" w:rsidRDefault="003D1A31" w:rsidP="00A37DCC">
      <w:pPr>
        <w:spacing w:after="0" w:line="276" w:lineRule="auto"/>
        <w:ind w:firstLine="450"/>
        <w:jc w:val="both"/>
        <w:rPr>
          <w:rFonts w:ascii="Cambria" w:hAnsi="Cambria"/>
        </w:rPr>
      </w:pPr>
      <w:r w:rsidRPr="008330D4">
        <w:rPr>
          <w:rFonts w:ascii="Cambria" w:hAnsi="Cambria"/>
        </w:rPr>
        <w:t xml:space="preserve">Dalam </w:t>
      </w:r>
      <w:proofErr w:type="spellStart"/>
      <w:r w:rsidRPr="008330D4">
        <w:rPr>
          <w:rFonts w:ascii="Cambria" w:hAnsi="Cambria"/>
        </w:rPr>
        <w:t>islam</w:t>
      </w:r>
      <w:proofErr w:type="spellEnd"/>
      <w:r w:rsidRPr="008330D4">
        <w:rPr>
          <w:rFonts w:ascii="Cambria" w:hAnsi="Cambria"/>
        </w:rPr>
        <w:t xml:space="preserve"> </w:t>
      </w:r>
      <w:proofErr w:type="spellStart"/>
      <w:r w:rsidRPr="008330D4">
        <w:rPr>
          <w:rFonts w:ascii="Cambria" w:hAnsi="Cambria"/>
        </w:rPr>
        <w:t>harta</w:t>
      </w:r>
      <w:proofErr w:type="spellEnd"/>
      <w:r w:rsidRPr="008330D4">
        <w:rPr>
          <w:rFonts w:ascii="Cambria" w:hAnsi="Cambria"/>
        </w:rPr>
        <w:t xml:space="preserve"> </w:t>
      </w:r>
      <w:proofErr w:type="spellStart"/>
      <w:r w:rsidRPr="008330D4">
        <w:rPr>
          <w:rFonts w:ascii="Cambria" w:hAnsi="Cambria"/>
        </w:rPr>
        <w:t>merupakan</w:t>
      </w:r>
      <w:proofErr w:type="spellEnd"/>
      <w:r w:rsidRPr="008330D4">
        <w:rPr>
          <w:rFonts w:ascii="Cambria" w:hAnsi="Cambria"/>
        </w:rPr>
        <w:t xml:space="preserve"> </w:t>
      </w:r>
      <w:proofErr w:type="spellStart"/>
      <w:r w:rsidRPr="008330D4">
        <w:rPr>
          <w:rFonts w:ascii="Cambria" w:hAnsi="Cambria"/>
        </w:rPr>
        <w:t>rezeki</w:t>
      </w:r>
      <w:proofErr w:type="spellEnd"/>
      <w:r w:rsidRPr="008330D4">
        <w:rPr>
          <w:rFonts w:ascii="Cambria" w:hAnsi="Cambria"/>
        </w:rPr>
        <w:t xml:space="preserve"> yang </w:t>
      </w:r>
      <w:proofErr w:type="spellStart"/>
      <w:r w:rsidRPr="008330D4">
        <w:rPr>
          <w:rFonts w:ascii="Cambria" w:hAnsi="Cambria"/>
        </w:rPr>
        <w:t>diberikan</w:t>
      </w:r>
      <w:proofErr w:type="spellEnd"/>
      <w:r w:rsidRPr="008330D4">
        <w:rPr>
          <w:rFonts w:ascii="Cambria" w:hAnsi="Cambria"/>
        </w:rPr>
        <w:t xml:space="preserve"> oleh Allah </w:t>
      </w:r>
      <w:proofErr w:type="spellStart"/>
      <w:r w:rsidRPr="008330D4">
        <w:rPr>
          <w:rFonts w:ascii="Cambria" w:hAnsi="Cambria"/>
        </w:rPr>
        <w:t>Swt</w:t>
      </w:r>
      <w:proofErr w:type="spellEnd"/>
      <w:r w:rsidRPr="008330D4">
        <w:rPr>
          <w:rFonts w:ascii="Cambria" w:hAnsi="Cambria"/>
        </w:rPr>
        <w:t xml:space="preserve"> </w:t>
      </w:r>
      <w:proofErr w:type="spellStart"/>
      <w:r w:rsidRPr="008330D4">
        <w:rPr>
          <w:rFonts w:ascii="Cambria" w:hAnsi="Cambria"/>
        </w:rPr>
        <w:t>kepada</w:t>
      </w:r>
      <w:proofErr w:type="spellEnd"/>
      <w:r w:rsidRPr="008330D4">
        <w:rPr>
          <w:rFonts w:ascii="Cambria" w:hAnsi="Cambria"/>
        </w:rPr>
        <w:t xml:space="preserve"> </w:t>
      </w:r>
      <w:proofErr w:type="spellStart"/>
      <w:r w:rsidRPr="008330D4">
        <w:rPr>
          <w:rFonts w:ascii="Cambria" w:hAnsi="Cambria"/>
        </w:rPr>
        <w:t>hambanya</w:t>
      </w:r>
      <w:proofErr w:type="spellEnd"/>
      <w:r w:rsidRPr="008330D4">
        <w:rPr>
          <w:rFonts w:ascii="Cambria" w:hAnsi="Cambria"/>
        </w:rPr>
        <w:t xml:space="preserve"> </w:t>
      </w:r>
      <w:proofErr w:type="spellStart"/>
      <w:r w:rsidRPr="008330D4">
        <w:rPr>
          <w:rFonts w:ascii="Cambria" w:hAnsi="Cambria"/>
        </w:rPr>
        <w:t>melalui</w:t>
      </w:r>
      <w:proofErr w:type="spellEnd"/>
      <w:r w:rsidRPr="008330D4">
        <w:rPr>
          <w:rFonts w:ascii="Cambria" w:hAnsi="Cambria"/>
        </w:rPr>
        <w:t xml:space="preserve"> </w:t>
      </w:r>
      <w:proofErr w:type="spellStart"/>
      <w:r w:rsidRPr="008330D4">
        <w:rPr>
          <w:rFonts w:ascii="Cambria" w:hAnsi="Cambria"/>
        </w:rPr>
        <w:t>pekerjaan</w:t>
      </w:r>
      <w:proofErr w:type="spellEnd"/>
      <w:r w:rsidRPr="008330D4">
        <w:rPr>
          <w:rFonts w:ascii="Cambria" w:hAnsi="Cambria"/>
        </w:rPr>
        <w:t xml:space="preserve"> yang </w:t>
      </w:r>
      <w:proofErr w:type="spellStart"/>
      <w:r w:rsidRPr="008330D4">
        <w:rPr>
          <w:rFonts w:ascii="Cambria" w:hAnsi="Cambria"/>
        </w:rPr>
        <w:t>dia</w:t>
      </w:r>
      <w:proofErr w:type="spellEnd"/>
      <w:r w:rsidRPr="008330D4">
        <w:rPr>
          <w:rFonts w:ascii="Cambria" w:hAnsi="Cambria"/>
        </w:rPr>
        <w:t xml:space="preserve"> </w:t>
      </w:r>
      <w:proofErr w:type="spellStart"/>
      <w:r w:rsidRPr="008330D4">
        <w:rPr>
          <w:rFonts w:ascii="Cambria" w:hAnsi="Cambria"/>
        </w:rPr>
        <w:t>jalankan</w:t>
      </w:r>
      <w:proofErr w:type="spellEnd"/>
      <w:r w:rsidRPr="008330D4">
        <w:rPr>
          <w:rFonts w:ascii="Cambria" w:hAnsi="Cambria"/>
        </w:rPr>
        <w:t xml:space="preserve">. Allah </w:t>
      </w:r>
      <w:proofErr w:type="spellStart"/>
      <w:r w:rsidRPr="008330D4">
        <w:rPr>
          <w:rFonts w:ascii="Cambria" w:hAnsi="Cambria"/>
        </w:rPr>
        <w:t>berfirman</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QS At-</w:t>
      </w:r>
      <w:proofErr w:type="spellStart"/>
      <w:r w:rsidRPr="008330D4">
        <w:rPr>
          <w:rFonts w:ascii="Cambria" w:hAnsi="Cambria"/>
        </w:rPr>
        <w:t>Taubah</w:t>
      </w:r>
      <w:proofErr w:type="spellEnd"/>
      <w:r w:rsidRPr="008330D4">
        <w:rPr>
          <w:rFonts w:ascii="Cambria" w:hAnsi="Cambria"/>
        </w:rPr>
        <w:t xml:space="preserve"> </w:t>
      </w:r>
      <w:proofErr w:type="spellStart"/>
      <w:r w:rsidRPr="008330D4">
        <w:rPr>
          <w:rFonts w:ascii="Cambria" w:hAnsi="Cambria"/>
        </w:rPr>
        <w:t>ayat</w:t>
      </w:r>
      <w:proofErr w:type="spellEnd"/>
      <w:r w:rsidRPr="008330D4">
        <w:rPr>
          <w:rFonts w:ascii="Cambria" w:hAnsi="Cambria"/>
        </w:rPr>
        <w:t xml:space="preserve"> 105:</w:t>
      </w:r>
    </w:p>
    <w:p w14:paraId="6523A907" w14:textId="77777777" w:rsidR="003D1A31" w:rsidRPr="008330D4" w:rsidRDefault="003D1A31" w:rsidP="00A37DCC">
      <w:pPr>
        <w:spacing w:after="0" w:line="276" w:lineRule="auto"/>
        <w:ind w:firstLine="450"/>
        <w:jc w:val="both"/>
        <w:rPr>
          <w:rFonts w:ascii="Cambria" w:hAnsi="Cambria"/>
        </w:rPr>
      </w:pPr>
    </w:p>
    <w:p w14:paraId="47F6C465" w14:textId="77777777" w:rsidR="003D1A31" w:rsidRPr="008330D4" w:rsidRDefault="003D1A31" w:rsidP="00A37DCC">
      <w:pPr>
        <w:spacing w:after="0" w:line="276" w:lineRule="auto"/>
        <w:ind w:firstLine="450"/>
        <w:jc w:val="both"/>
        <w:rPr>
          <w:rFonts w:ascii="Cambria" w:hAnsi="Cambria"/>
        </w:rPr>
      </w:pPr>
      <w:r w:rsidRPr="008330D4">
        <w:rPr>
          <w:rFonts w:ascii="Cambria" w:hAnsi="Cambria"/>
          <w:b/>
          <w:rtl/>
          <w:lang w:bidi="ar-AE"/>
        </w:rPr>
        <w:t>وَقُلِ اعْمَلُوْا فَسَيَرَى اللّٰهُ عَمَلَكُمْ وَرَسُوْلُهٗ وَالْمُؤْمِنُوْنَۗ وَسَتُرَدُّوْنَ اِلٰى عٰلِمِ الْغَيْبِ وَالشَّهَادَةِ فَيُنَبِّئُكُمْ بِمَا كُنْتُمْ تَعْمَلُوْنَۚ</w:t>
      </w:r>
    </w:p>
    <w:p w14:paraId="55B16203" w14:textId="77777777" w:rsidR="003D1A31" w:rsidRPr="008330D4" w:rsidRDefault="003D1A31" w:rsidP="00A37DCC">
      <w:pPr>
        <w:pStyle w:val="Heading1"/>
        <w:spacing w:before="0" w:after="0" w:line="276" w:lineRule="auto"/>
        <w:ind w:left="1260" w:right="49" w:hanging="900"/>
        <w:jc w:val="both"/>
        <w:rPr>
          <w:rFonts w:ascii="Cambria" w:hAnsi="Cambria"/>
          <w:b w:val="0"/>
          <w:i/>
          <w:sz w:val="22"/>
          <w:szCs w:val="22"/>
        </w:rPr>
      </w:pPr>
    </w:p>
    <w:p w14:paraId="60D92092" w14:textId="1109E13D" w:rsidR="003D1A31" w:rsidRPr="008330D4" w:rsidRDefault="003D1A31" w:rsidP="00A37DCC">
      <w:pPr>
        <w:pStyle w:val="Heading1"/>
        <w:spacing w:before="0" w:after="0" w:line="276" w:lineRule="auto"/>
        <w:ind w:left="1260" w:right="49" w:hanging="900"/>
        <w:jc w:val="both"/>
        <w:rPr>
          <w:rFonts w:ascii="Cambria" w:hAnsi="Cambria"/>
          <w:b w:val="0"/>
          <w:sz w:val="22"/>
          <w:szCs w:val="22"/>
        </w:rPr>
      </w:pPr>
      <w:proofErr w:type="spellStart"/>
      <w:r w:rsidRPr="008330D4">
        <w:rPr>
          <w:rFonts w:ascii="Cambria" w:hAnsi="Cambria"/>
          <w:b w:val="0"/>
          <w:i/>
          <w:sz w:val="22"/>
          <w:szCs w:val="22"/>
        </w:rPr>
        <w:t>Artinya</w:t>
      </w:r>
      <w:proofErr w:type="spellEnd"/>
      <w:proofErr w:type="gramStart"/>
      <w:r w:rsidRPr="008330D4">
        <w:rPr>
          <w:rFonts w:ascii="Cambria" w:hAnsi="Cambria"/>
          <w:b w:val="0"/>
          <w:i/>
          <w:sz w:val="22"/>
          <w:szCs w:val="22"/>
        </w:rPr>
        <w:t>:”Dan</w:t>
      </w:r>
      <w:proofErr w:type="gramEnd"/>
      <w:r w:rsidRPr="008330D4">
        <w:rPr>
          <w:rFonts w:ascii="Cambria" w:hAnsi="Cambria"/>
          <w:b w:val="0"/>
          <w:i/>
          <w:sz w:val="22"/>
          <w:szCs w:val="22"/>
        </w:rPr>
        <w:t xml:space="preserve"> </w:t>
      </w:r>
      <w:proofErr w:type="spellStart"/>
      <w:r w:rsidRPr="008330D4">
        <w:rPr>
          <w:rFonts w:ascii="Cambria" w:hAnsi="Cambria"/>
          <w:b w:val="0"/>
          <w:i/>
          <w:sz w:val="22"/>
          <w:szCs w:val="22"/>
        </w:rPr>
        <w:t>Katakanlah</w:t>
      </w:r>
      <w:proofErr w:type="spellEnd"/>
      <w:r w:rsidRPr="008330D4">
        <w:rPr>
          <w:rFonts w:ascii="Cambria" w:hAnsi="Cambria"/>
          <w:b w:val="0"/>
          <w:i/>
          <w:sz w:val="22"/>
          <w:szCs w:val="22"/>
        </w:rPr>
        <w:t>: "</w:t>
      </w:r>
      <w:proofErr w:type="spellStart"/>
      <w:r w:rsidRPr="008330D4">
        <w:rPr>
          <w:rFonts w:ascii="Cambria" w:hAnsi="Cambria"/>
          <w:b w:val="0"/>
          <w:i/>
          <w:sz w:val="22"/>
          <w:szCs w:val="22"/>
        </w:rPr>
        <w:t>Bekerjalah</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kamu</w:t>
      </w:r>
      <w:proofErr w:type="spellEnd"/>
      <w:r w:rsidRPr="008330D4">
        <w:rPr>
          <w:rFonts w:ascii="Cambria" w:hAnsi="Cambria"/>
          <w:b w:val="0"/>
          <w:i/>
          <w:sz w:val="22"/>
          <w:szCs w:val="22"/>
        </w:rPr>
        <w:t xml:space="preserve">, Maka Allah dan Rasul-Nya </w:t>
      </w:r>
      <w:proofErr w:type="spellStart"/>
      <w:r w:rsidRPr="008330D4">
        <w:rPr>
          <w:rFonts w:ascii="Cambria" w:hAnsi="Cambria"/>
          <w:b w:val="0"/>
          <w:i/>
          <w:sz w:val="22"/>
          <w:szCs w:val="22"/>
        </w:rPr>
        <w:t>serta</w:t>
      </w:r>
      <w:proofErr w:type="spellEnd"/>
      <w:r w:rsidRPr="008330D4">
        <w:rPr>
          <w:rFonts w:ascii="Cambria" w:hAnsi="Cambria"/>
          <w:b w:val="0"/>
          <w:i/>
          <w:sz w:val="22"/>
          <w:szCs w:val="22"/>
        </w:rPr>
        <w:t xml:space="preserve"> orang-orang </w:t>
      </w:r>
      <w:proofErr w:type="spellStart"/>
      <w:r w:rsidRPr="008330D4">
        <w:rPr>
          <w:rFonts w:ascii="Cambria" w:hAnsi="Cambria"/>
          <w:b w:val="0"/>
          <w:i/>
          <w:sz w:val="22"/>
          <w:szCs w:val="22"/>
        </w:rPr>
        <w:t>mukmin</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akan</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melihat</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pekerjaanmu</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itu</w:t>
      </w:r>
      <w:proofErr w:type="spellEnd"/>
      <w:r w:rsidRPr="008330D4">
        <w:rPr>
          <w:rFonts w:ascii="Cambria" w:hAnsi="Cambria"/>
          <w:b w:val="0"/>
          <w:i/>
          <w:sz w:val="22"/>
          <w:szCs w:val="22"/>
        </w:rPr>
        <w:t xml:space="preserve">, dan </w:t>
      </w:r>
      <w:proofErr w:type="spellStart"/>
      <w:r w:rsidRPr="008330D4">
        <w:rPr>
          <w:rFonts w:ascii="Cambria" w:hAnsi="Cambria"/>
          <w:b w:val="0"/>
          <w:i/>
          <w:sz w:val="22"/>
          <w:szCs w:val="22"/>
        </w:rPr>
        <w:t>kamu</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akan</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dikembalikan</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kepada</w:t>
      </w:r>
      <w:proofErr w:type="spellEnd"/>
      <w:r w:rsidRPr="008330D4">
        <w:rPr>
          <w:rFonts w:ascii="Cambria" w:hAnsi="Cambria"/>
          <w:b w:val="0"/>
          <w:i/>
          <w:sz w:val="22"/>
          <w:szCs w:val="22"/>
        </w:rPr>
        <w:t xml:space="preserve"> (Allah) yang </w:t>
      </w:r>
      <w:proofErr w:type="spellStart"/>
      <w:r w:rsidRPr="008330D4">
        <w:rPr>
          <w:rFonts w:ascii="Cambria" w:hAnsi="Cambria"/>
          <w:b w:val="0"/>
          <w:i/>
          <w:sz w:val="22"/>
          <w:szCs w:val="22"/>
        </w:rPr>
        <w:t>mengetahui</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akan</w:t>
      </w:r>
      <w:proofErr w:type="spellEnd"/>
      <w:r w:rsidRPr="008330D4">
        <w:rPr>
          <w:rFonts w:ascii="Cambria" w:hAnsi="Cambria"/>
          <w:b w:val="0"/>
          <w:i/>
          <w:sz w:val="22"/>
          <w:szCs w:val="22"/>
        </w:rPr>
        <w:t xml:space="preserve"> yang </w:t>
      </w:r>
      <w:proofErr w:type="spellStart"/>
      <w:r w:rsidRPr="008330D4">
        <w:rPr>
          <w:rFonts w:ascii="Cambria" w:hAnsi="Cambria"/>
          <w:b w:val="0"/>
          <w:i/>
          <w:sz w:val="22"/>
          <w:szCs w:val="22"/>
        </w:rPr>
        <w:t>ghaib</w:t>
      </w:r>
      <w:proofErr w:type="spellEnd"/>
      <w:r w:rsidRPr="008330D4">
        <w:rPr>
          <w:rFonts w:ascii="Cambria" w:hAnsi="Cambria"/>
          <w:b w:val="0"/>
          <w:i/>
          <w:sz w:val="22"/>
          <w:szCs w:val="22"/>
        </w:rPr>
        <w:t xml:space="preserve"> dan yang </w:t>
      </w:r>
      <w:proofErr w:type="spellStart"/>
      <w:r w:rsidRPr="008330D4">
        <w:rPr>
          <w:rFonts w:ascii="Cambria" w:hAnsi="Cambria"/>
          <w:b w:val="0"/>
          <w:i/>
          <w:sz w:val="22"/>
          <w:szCs w:val="22"/>
        </w:rPr>
        <w:t>nyata</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lalu</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diberitakan</w:t>
      </w:r>
      <w:proofErr w:type="spellEnd"/>
      <w:r w:rsidRPr="008330D4">
        <w:rPr>
          <w:rFonts w:ascii="Cambria" w:hAnsi="Cambria"/>
          <w:b w:val="0"/>
          <w:i/>
          <w:sz w:val="22"/>
          <w:szCs w:val="22"/>
        </w:rPr>
        <w:t xml:space="preserve">-Nya </w:t>
      </w:r>
      <w:proofErr w:type="spellStart"/>
      <w:r w:rsidRPr="008330D4">
        <w:rPr>
          <w:rFonts w:ascii="Cambria" w:hAnsi="Cambria"/>
          <w:b w:val="0"/>
          <w:i/>
          <w:sz w:val="22"/>
          <w:szCs w:val="22"/>
        </w:rPr>
        <w:t>kepada</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kamu</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apa</w:t>
      </w:r>
      <w:proofErr w:type="spellEnd"/>
      <w:r w:rsidRPr="008330D4">
        <w:rPr>
          <w:rFonts w:ascii="Cambria" w:hAnsi="Cambria"/>
          <w:b w:val="0"/>
          <w:i/>
          <w:sz w:val="22"/>
          <w:szCs w:val="22"/>
        </w:rPr>
        <w:t xml:space="preserve"> yang </w:t>
      </w:r>
      <w:proofErr w:type="spellStart"/>
      <w:r w:rsidRPr="008330D4">
        <w:rPr>
          <w:rFonts w:ascii="Cambria" w:hAnsi="Cambria"/>
          <w:b w:val="0"/>
          <w:i/>
          <w:sz w:val="22"/>
          <w:szCs w:val="22"/>
        </w:rPr>
        <w:t>telah</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kamu</w:t>
      </w:r>
      <w:proofErr w:type="spellEnd"/>
      <w:r w:rsidRPr="008330D4">
        <w:rPr>
          <w:rFonts w:ascii="Cambria" w:hAnsi="Cambria"/>
          <w:b w:val="0"/>
          <w:i/>
          <w:sz w:val="22"/>
          <w:szCs w:val="22"/>
        </w:rPr>
        <w:t xml:space="preserve"> </w:t>
      </w:r>
      <w:proofErr w:type="spellStart"/>
      <w:r w:rsidRPr="008330D4">
        <w:rPr>
          <w:rFonts w:ascii="Cambria" w:hAnsi="Cambria"/>
          <w:b w:val="0"/>
          <w:i/>
          <w:sz w:val="22"/>
          <w:szCs w:val="22"/>
        </w:rPr>
        <w:t>kerjakan</w:t>
      </w:r>
      <w:proofErr w:type="spellEnd"/>
      <w:r w:rsidRPr="008330D4">
        <w:rPr>
          <w:rFonts w:ascii="Cambria" w:hAnsi="Cambria"/>
          <w:b w:val="0"/>
          <w:i/>
          <w:sz w:val="22"/>
          <w:szCs w:val="22"/>
        </w:rPr>
        <w:t xml:space="preserve">. </w:t>
      </w:r>
      <w:r w:rsidRPr="008330D4">
        <w:rPr>
          <w:rFonts w:ascii="Cambria" w:hAnsi="Cambria"/>
          <w:b w:val="0"/>
          <w:sz w:val="22"/>
          <w:szCs w:val="22"/>
        </w:rPr>
        <w:t>(</w:t>
      </w:r>
      <w:proofErr w:type="spellStart"/>
      <w:r w:rsidRPr="008330D4">
        <w:rPr>
          <w:rFonts w:ascii="Cambria" w:hAnsi="Cambria"/>
          <w:b w:val="0"/>
          <w:sz w:val="22"/>
          <w:szCs w:val="22"/>
        </w:rPr>
        <w:t>Terjemahan</w:t>
      </w:r>
      <w:proofErr w:type="spellEnd"/>
      <w:r w:rsidRPr="008330D4">
        <w:rPr>
          <w:rFonts w:ascii="Cambria" w:hAnsi="Cambria"/>
          <w:b w:val="0"/>
          <w:sz w:val="22"/>
          <w:szCs w:val="22"/>
        </w:rPr>
        <w:t xml:space="preserve"> </w:t>
      </w:r>
      <w:proofErr w:type="spellStart"/>
      <w:r w:rsidRPr="008330D4">
        <w:rPr>
          <w:rFonts w:ascii="Cambria" w:hAnsi="Cambria"/>
          <w:b w:val="0"/>
          <w:sz w:val="22"/>
          <w:szCs w:val="22"/>
        </w:rPr>
        <w:t>Kemenag</w:t>
      </w:r>
      <w:proofErr w:type="spellEnd"/>
      <w:r w:rsidRPr="008330D4">
        <w:rPr>
          <w:rFonts w:ascii="Cambria" w:hAnsi="Cambria"/>
          <w:b w:val="0"/>
          <w:sz w:val="22"/>
          <w:szCs w:val="22"/>
        </w:rPr>
        <w:t>, 2015:50).</w:t>
      </w:r>
    </w:p>
    <w:p w14:paraId="4E85AA87" w14:textId="77777777" w:rsidR="003D1A31" w:rsidRPr="008330D4" w:rsidRDefault="003D1A31" w:rsidP="00A37DCC">
      <w:pPr>
        <w:spacing w:after="0" w:line="276" w:lineRule="auto"/>
        <w:ind w:firstLine="720"/>
        <w:jc w:val="both"/>
        <w:rPr>
          <w:rFonts w:ascii="Cambria" w:hAnsi="Cambria"/>
        </w:rPr>
      </w:pPr>
    </w:p>
    <w:p w14:paraId="04C35EA1" w14:textId="3253A8F6" w:rsidR="003D1A31" w:rsidRPr="008330D4" w:rsidRDefault="003D1A31" w:rsidP="00A37DCC">
      <w:pPr>
        <w:spacing w:after="0" w:line="276" w:lineRule="auto"/>
        <w:ind w:firstLine="720"/>
        <w:jc w:val="both"/>
        <w:rPr>
          <w:rFonts w:ascii="Cambria" w:hAnsi="Cambria"/>
        </w:rPr>
      </w:pPr>
      <w:proofErr w:type="spellStart"/>
      <w:r w:rsidRPr="008330D4">
        <w:rPr>
          <w:rFonts w:ascii="Cambria" w:hAnsi="Cambria"/>
        </w:rPr>
        <w:t>Masalah</w:t>
      </w:r>
      <w:proofErr w:type="spellEnd"/>
      <w:r w:rsidRPr="008330D4">
        <w:rPr>
          <w:rFonts w:ascii="Cambria" w:hAnsi="Cambria"/>
        </w:rPr>
        <w:t xml:space="preserve"> </w:t>
      </w:r>
      <w:proofErr w:type="spellStart"/>
      <w:r w:rsidRPr="008330D4">
        <w:rPr>
          <w:rFonts w:ascii="Cambria" w:hAnsi="Cambria"/>
        </w:rPr>
        <w:t>penggunaan</w:t>
      </w:r>
      <w:proofErr w:type="spellEnd"/>
      <w:r w:rsidRPr="008330D4">
        <w:rPr>
          <w:rFonts w:ascii="Cambria" w:hAnsi="Cambria"/>
        </w:rPr>
        <w:t xml:space="preserve"> </w:t>
      </w:r>
      <w:proofErr w:type="spellStart"/>
      <w:r w:rsidRPr="008330D4">
        <w:rPr>
          <w:rFonts w:ascii="Cambria" w:hAnsi="Cambria"/>
        </w:rPr>
        <w:t>harta</w:t>
      </w:r>
      <w:proofErr w:type="spellEnd"/>
      <w:r w:rsidRPr="008330D4">
        <w:rPr>
          <w:rFonts w:ascii="Cambria" w:hAnsi="Cambria"/>
        </w:rPr>
        <w:t xml:space="preserve"> </w:t>
      </w:r>
      <w:proofErr w:type="spellStart"/>
      <w:r w:rsidRPr="008330D4">
        <w:rPr>
          <w:rFonts w:ascii="Cambria" w:hAnsi="Cambria"/>
        </w:rPr>
        <w:t>dijelaskan</w:t>
      </w:r>
      <w:proofErr w:type="spellEnd"/>
      <w:r w:rsidRPr="008330D4">
        <w:rPr>
          <w:rFonts w:ascii="Cambria" w:hAnsi="Cambria"/>
        </w:rPr>
        <w:t xml:space="preserve"> oleh Rasulullah Saw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hadits</w:t>
      </w:r>
      <w:proofErr w:type="spellEnd"/>
      <w:r w:rsidRPr="008330D4">
        <w:rPr>
          <w:rFonts w:ascii="Cambria" w:hAnsi="Cambria"/>
        </w:rPr>
        <w:t xml:space="preserve"> </w:t>
      </w:r>
      <w:proofErr w:type="spellStart"/>
      <w:r w:rsidRPr="008330D4">
        <w:rPr>
          <w:rFonts w:ascii="Cambria" w:hAnsi="Cambria"/>
        </w:rPr>
        <w:t>riwayat</w:t>
      </w:r>
      <w:proofErr w:type="spellEnd"/>
      <w:r w:rsidRPr="008330D4">
        <w:rPr>
          <w:rFonts w:ascii="Cambria" w:hAnsi="Cambria"/>
        </w:rPr>
        <w:t xml:space="preserve"> imam At </w:t>
      </w:r>
      <w:proofErr w:type="spellStart"/>
      <w:r w:rsidRPr="008330D4">
        <w:rPr>
          <w:rFonts w:ascii="Cambria" w:hAnsi="Cambria"/>
        </w:rPr>
        <w:t>Tirmidzi</w:t>
      </w:r>
      <w:proofErr w:type="spellEnd"/>
      <w:r w:rsidRPr="008330D4">
        <w:rPr>
          <w:rFonts w:ascii="Cambria" w:hAnsi="Cambria"/>
        </w:rPr>
        <w:t xml:space="preserve"> </w:t>
      </w:r>
      <w:proofErr w:type="spellStart"/>
      <w:r w:rsidRPr="008330D4">
        <w:rPr>
          <w:rFonts w:ascii="Cambria" w:hAnsi="Cambria"/>
        </w:rPr>
        <w:t>yaitu</w:t>
      </w:r>
      <w:proofErr w:type="spellEnd"/>
      <w:r w:rsidRPr="008330D4">
        <w:rPr>
          <w:rFonts w:ascii="Cambria" w:hAnsi="Cambria"/>
        </w:rPr>
        <w:t xml:space="preserve">: </w:t>
      </w:r>
    </w:p>
    <w:p w14:paraId="5611F4F1" w14:textId="77777777" w:rsidR="003D1A31" w:rsidRPr="008330D4" w:rsidRDefault="003D1A31" w:rsidP="00A37DCC">
      <w:pPr>
        <w:spacing w:after="0" w:line="276" w:lineRule="auto"/>
        <w:ind w:firstLine="720"/>
        <w:jc w:val="both"/>
        <w:rPr>
          <w:rFonts w:ascii="Cambria" w:hAnsi="Cambria"/>
          <w:i/>
        </w:rPr>
      </w:pPr>
      <w:r w:rsidRPr="008330D4">
        <w:rPr>
          <w:rFonts w:ascii="Cambria" w:hAnsi="Cambria"/>
          <w:i/>
        </w:rPr>
        <w:t xml:space="preserve">“Rasulullah </w:t>
      </w:r>
      <w:proofErr w:type="spellStart"/>
      <w:r w:rsidRPr="008330D4">
        <w:rPr>
          <w:rFonts w:ascii="Cambria" w:hAnsi="Cambria"/>
          <w:i/>
        </w:rPr>
        <w:t>shallallahu</w:t>
      </w:r>
      <w:proofErr w:type="spellEnd"/>
      <w:r w:rsidRPr="008330D4">
        <w:rPr>
          <w:rFonts w:ascii="Cambria" w:hAnsi="Cambria"/>
          <w:i/>
        </w:rPr>
        <w:t xml:space="preserve"> ‘</w:t>
      </w:r>
      <w:proofErr w:type="spellStart"/>
      <w:r w:rsidRPr="008330D4">
        <w:rPr>
          <w:rFonts w:ascii="Cambria" w:hAnsi="Cambria"/>
          <w:i/>
        </w:rPr>
        <w:t>alaihi</w:t>
      </w:r>
      <w:proofErr w:type="spellEnd"/>
      <w:r w:rsidRPr="008330D4">
        <w:rPr>
          <w:rFonts w:ascii="Cambria" w:hAnsi="Cambria"/>
          <w:i/>
        </w:rPr>
        <w:t xml:space="preserve"> </w:t>
      </w:r>
      <w:proofErr w:type="spellStart"/>
      <w:r w:rsidRPr="008330D4">
        <w:rPr>
          <w:rFonts w:ascii="Cambria" w:hAnsi="Cambria"/>
          <w:i/>
        </w:rPr>
        <w:t>wasallam</w:t>
      </w:r>
      <w:proofErr w:type="spellEnd"/>
      <w:r w:rsidRPr="008330D4">
        <w:rPr>
          <w:rFonts w:ascii="Cambria" w:hAnsi="Cambria"/>
          <w:i/>
        </w:rPr>
        <w:t xml:space="preserve"> </w:t>
      </w:r>
      <w:proofErr w:type="spellStart"/>
      <w:r w:rsidRPr="008330D4">
        <w:rPr>
          <w:rFonts w:ascii="Cambria" w:hAnsi="Cambria"/>
          <w:i/>
        </w:rPr>
        <w:t>bersabda</w:t>
      </w:r>
      <w:proofErr w:type="spellEnd"/>
      <w:r w:rsidRPr="008330D4">
        <w:rPr>
          <w:rFonts w:ascii="Cambria" w:hAnsi="Cambria"/>
          <w:i/>
        </w:rPr>
        <w:t xml:space="preserve">, Tidak </w:t>
      </w:r>
      <w:proofErr w:type="spellStart"/>
      <w:r w:rsidRPr="008330D4">
        <w:rPr>
          <w:rFonts w:ascii="Cambria" w:hAnsi="Cambria"/>
          <w:i/>
        </w:rPr>
        <w:t>akan</w:t>
      </w:r>
      <w:proofErr w:type="spellEnd"/>
      <w:r w:rsidRPr="008330D4">
        <w:rPr>
          <w:rFonts w:ascii="Cambria" w:hAnsi="Cambria"/>
          <w:i/>
        </w:rPr>
        <w:t xml:space="preserve"> </w:t>
      </w:r>
      <w:proofErr w:type="spellStart"/>
      <w:r w:rsidRPr="008330D4">
        <w:rPr>
          <w:rFonts w:ascii="Cambria" w:hAnsi="Cambria"/>
          <w:i/>
        </w:rPr>
        <w:t>bergeser</w:t>
      </w:r>
      <w:proofErr w:type="spellEnd"/>
      <w:r w:rsidRPr="008330D4">
        <w:rPr>
          <w:rFonts w:ascii="Cambria" w:hAnsi="Cambria"/>
          <w:i/>
        </w:rPr>
        <w:t xml:space="preserve"> dua </w:t>
      </w:r>
      <w:proofErr w:type="spellStart"/>
      <w:r w:rsidRPr="008330D4">
        <w:rPr>
          <w:rFonts w:ascii="Cambria" w:hAnsi="Cambria"/>
          <w:i/>
        </w:rPr>
        <w:t>telapak</w:t>
      </w:r>
      <w:proofErr w:type="spellEnd"/>
      <w:r w:rsidRPr="008330D4">
        <w:rPr>
          <w:rFonts w:ascii="Cambria" w:hAnsi="Cambria"/>
          <w:i/>
        </w:rPr>
        <w:t xml:space="preserve"> kaki </w:t>
      </w:r>
      <w:proofErr w:type="spellStart"/>
      <w:r w:rsidRPr="008330D4">
        <w:rPr>
          <w:rFonts w:ascii="Cambria" w:hAnsi="Cambria"/>
          <w:i/>
        </w:rPr>
        <w:t>seorang</w:t>
      </w:r>
      <w:proofErr w:type="spellEnd"/>
      <w:r w:rsidRPr="008330D4">
        <w:rPr>
          <w:rFonts w:ascii="Cambria" w:hAnsi="Cambria"/>
          <w:i/>
        </w:rPr>
        <w:t xml:space="preserve"> hamba pada </w:t>
      </w:r>
      <w:proofErr w:type="spellStart"/>
      <w:r w:rsidRPr="008330D4">
        <w:rPr>
          <w:rFonts w:ascii="Cambria" w:hAnsi="Cambria"/>
          <w:i/>
        </w:rPr>
        <w:t>hari</w:t>
      </w:r>
      <w:proofErr w:type="spellEnd"/>
      <w:r w:rsidRPr="008330D4">
        <w:rPr>
          <w:rFonts w:ascii="Cambria" w:hAnsi="Cambria"/>
          <w:i/>
        </w:rPr>
        <w:t xml:space="preserve"> </w:t>
      </w:r>
      <w:proofErr w:type="spellStart"/>
      <w:r w:rsidRPr="008330D4">
        <w:rPr>
          <w:rFonts w:ascii="Cambria" w:hAnsi="Cambria"/>
          <w:i/>
        </w:rPr>
        <w:t>kiamat</w:t>
      </w:r>
      <w:proofErr w:type="spellEnd"/>
      <w:r w:rsidRPr="008330D4">
        <w:rPr>
          <w:rFonts w:ascii="Cambria" w:hAnsi="Cambria"/>
          <w:i/>
        </w:rPr>
        <w:t xml:space="preserve"> </w:t>
      </w:r>
      <w:proofErr w:type="spellStart"/>
      <w:r w:rsidRPr="008330D4">
        <w:rPr>
          <w:rFonts w:ascii="Cambria" w:hAnsi="Cambria"/>
          <w:i/>
        </w:rPr>
        <w:t>sampai</w:t>
      </w:r>
      <w:proofErr w:type="spellEnd"/>
      <w:r w:rsidRPr="008330D4">
        <w:rPr>
          <w:rFonts w:ascii="Cambria" w:hAnsi="Cambria"/>
          <w:i/>
        </w:rPr>
        <w:t xml:space="preserve"> </w:t>
      </w:r>
      <w:proofErr w:type="spellStart"/>
      <w:r w:rsidRPr="008330D4">
        <w:rPr>
          <w:rFonts w:ascii="Cambria" w:hAnsi="Cambria"/>
          <w:i/>
        </w:rPr>
        <w:t>dia</w:t>
      </w:r>
      <w:proofErr w:type="spellEnd"/>
      <w:r w:rsidRPr="008330D4">
        <w:rPr>
          <w:rFonts w:ascii="Cambria" w:hAnsi="Cambria"/>
          <w:i/>
        </w:rPr>
        <w:t xml:space="preserve"> </w:t>
      </w:r>
      <w:proofErr w:type="spellStart"/>
      <w:r w:rsidRPr="008330D4">
        <w:rPr>
          <w:rFonts w:ascii="Cambria" w:hAnsi="Cambria"/>
          <w:i/>
        </w:rPr>
        <w:t>ditanya</w:t>
      </w:r>
      <w:proofErr w:type="spellEnd"/>
      <w:r w:rsidRPr="008330D4">
        <w:rPr>
          <w:rFonts w:ascii="Cambria" w:hAnsi="Cambria"/>
          <w:i/>
        </w:rPr>
        <w:t xml:space="preserve"> (</w:t>
      </w:r>
      <w:proofErr w:type="spellStart"/>
      <w:r w:rsidRPr="008330D4">
        <w:rPr>
          <w:rFonts w:ascii="Cambria" w:hAnsi="Cambria"/>
          <w:i/>
        </w:rPr>
        <w:t>dimintai</w:t>
      </w:r>
      <w:proofErr w:type="spellEnd"/>
      <w:r w:rsidRPr="008330D4">
        <w:rPr>
          <w:rFonts w:ascii="Cambria" w:hAnsi="Cambria"/>
          <w:i/>
        </w:rPr>
        <w:t xml:space="preserve"> </w:t>
      </w:r>
      <w:proofErr w:type="spellStart"/>
      <w:r w:rsidRPr="008330D4">
        <w:rPr>
          <w:rFonts w:ascii="Cambria" w:hAnsi="Cambria"/>
          <w:i/>
        </w:rPr>
        <w:t>pertanggungjawaban</w:t>
      </w:r>
      <w:proofErr w:type="spellEnd"/>
      <w:r w:rsidRPr="008330D4">
        <w:rPr>
          <w:rFonts w:ascii="Cambria" w:hAnsi="Cambria"/>
          <w:i/>
        </w:rPr>
        <w:t xml:space="preserve">) </w:t>
      </w:r>
      <w:proofErr w:type="spellStart"/>
      <w:r w:rsidRPr="008330D4">
        <w:rPr>
          <w:rFonts w:ascii="Cambria" w:hAnsi="Cambria"/>
          <w:i/>
        </w:rPr>
        <w:t>tentang</w:t>
      </w:r>
      <w:proofErr w:type="spellEnd"/>
      <w:r w:rsidRPr="008330D4">
        <w:rPr>
          <w:rFonts w:ascii="Cambria" w:hAnsi="Cambria"/>
          <w:i/>
        </w:rPr>
        <w:t xml:space="preserve"> </w:t>
      </w:r>
      <w:proofErr w:type="spellStart"/>
      <w:r w:rsidRPr="008330D4">
        <w:rPr>
          <w:rFonts w:ascii="Cambria" w:hAnsi="Cambria"/>
          <w:i/>
        </w:rPr>
        <w:t>umurnya</w:t>
      </w:r>
      <w:proofErr w:type="spellEnd"/>
      <w:r w:rsidRPr="008330D4">
        <w:rPr>
          <w:rFonts w:ascii="Cambria" w:hAnsi="Cambria"/>
          <w:i/>
        </w:rPr>
        <w:t xml:space="preserve"> </w:t>
      </w:r>
      <w:proofErr w:type="spellStart"/>
      <w:r w:rsidRPr="008330D4">
        <w:rPr>
          <w:rFonts w:ascii="Cambria" w:hAnsi="Cambria"/>
          <w:i/>
        </w:rPr>
        <w:t>kemana</w:t>
      </w:r>
      <w:proofErr w:type="spellEnd"/>
      <w:r w:rsidRPr="008330D4">
        <w:rPr>
          <w:rFonts w:ascii="Cambria" w:hAnsi="Cambria"/>
          <w:i/>
        </w:rPr>
        <w:t xml:space="preserve"> </w:t>
      </w:r>
      <w:proofErr w:type="spellStart"/>
      <w:r w:rsidRPr="008330D4">
        <w:rPr>
          <w:rFonts w:ascii="Cambria" w:hAnsi="Cambria"/>
          <w:i/>
        </w:rPr>
        <w:t>dihabiskannya</w:t>
      </w:r>
      <w:proofErr w:type="spellEnd"/>
      <w:r w:rsidRPr="008330D4">
        <w:rPr>
          <w:rFonts w:ascii="Cambria" w:hAnsi="Cambria"/>
          <w:i/>
        </w:rPr>
        <w:t xml:space="preserve">, </w:t>
      </w:r>
      <w:proofErr w:type="spellStart"/>
      <w:r w:rsidRPr="008330D4">
        <w:rPr>
          <w:rFonts w:ascii="Cambria" w:hAnsi="Cambria"/>
          <w:i/>
        </w:rPr>
        <w:t>tentang</w:t>
      </w:r>
      <w:proofErr w:type="spellEnd"/>
      <w:r w:rsidRPr="008330D4">
        <w:rPr>
          <w:rFonts w:ascii="Cambria" w:hAnsi="Cambria"/>
          <w:i/>
        </w:rPr>
        <w:t xml:space="preserve"> </w:t>
      </w:r>
      <w:proofErr w:type="spellStart"/>
      <w:r w:rsidRPr="008330D4">
        <w:rPr>
          <w:rFonts w:ascii="Cambria" w:hAnsi="Cambria"/>
          <w:i/>
        </w:rPr>
        <w:t>ilmunya</w:t>
      </w:r>
      <w:proofErr w:type="spellEnd"/>
      <w:r w:rsidRPr="008330D4">
        <w:rPr>
          <w:rFonts w:ascii="Cambria" w:hAnsi="Cambria"/>
          <w:i/>
        </w:rPr>
        <w:t xml:space="preserve"> </w:t>
      </w:r>
      <w:proofErr w:type="spellStart"/>
      <w:r w:rsidRPr="008330D4">
        <w:rPr>
          <w:rFonts w:ascii="Cambria" w:hAnsi="Cambria"/>
          <w:i/>
        </w:rPr>
        <w:t>bagaimana</w:t>
      </w:r>
      <w:proofErr w:type="spellEnd"/>
      <w:r w:rsidRPr="008330D4">
        <w:rPr>
          <w:rFonts w:ascii="Cambria" w:hAnsi="Cambria"/>
          <w:i/>
        </w:rPr>
        <w:t xml:space="preserve"> </w:t>
      </w:r>
      <w:proofErr w:type="spellStart"/>
      <w:r w:rsidRPr="008330D4">
        <w:rPr>
          <w:rFonts w:ascii="Cambria" w:hAnsi="Cambria"/>
          <w:i/>
        </w:rPr>
        <w:t>dia</w:t>
      </w:r>
      <w:proofErr w:type="spellEnd"/>
      <w:r w:rsidRPr="008330D4">
        <w:rPr>
          <w:rFonts w:ascii="Cambria" w:hAnsi="Cambria"/>
          <w:i/>
        </w:rPr>
        <w:t xml:space="preserve"> </w:t>
      </w:r>
      <w:proofErr w:type="spellStart"/>
      <w:r w:rsidRPr="008330D4">
        <w:rPr>
          <w:rFonts w:ascii="Cambria" w:hAnsi="Cambria"/>
          <w:i/>
        </w:rPr>
        <w:t>mengamalkannya</w:t>
      </w:r>
      <w:proofErr w:type="spellEnd"/>
      <w:r w:rsidRPr="008330D4">
        <w:rPr>
          <w:rFonts w:ascii="Cambria" w:hAnsi="Cambria"/>
          <w:i/>
        </w:rPr>
        <w:t xml:space="preserve">, </w:t>
      </w:r>
      <w:proofErr w:type="spellStart"/>
      <w:r w:rsidRPr="008330D4">
        <w:rPr>
          <w:rFonts w:ascii="Cambria" w:hAnsi="Cambria"/>
          <w:i/>
        </w:rPr>
        <w:t>tentang</w:t>
      </w:r>
      <w:proofErr w:type="spellEnd"/>
      <w:r w:rsidRPr="008330D4">
        <w:rPr>
          <w:rFonts w:ascii="Cambria" w:hAnsi="Cambria"/>
          <w:i/>
        </w:rPr>
        <w:t xml:space="preserve"> </w:t>
      </w:r>
      <w:proofErr w:type="spellStart"/>
      <w:r w:rsidRPr="008330D4">
        <w:rPr>
          <w:rFonts w:ascii="Cambria" w:hAnsi="Cambria"/>
          <w:i/>
        </w:rPr>
        <w:t>hartanya</w:t>
      </w:r>
      <w:proofErr w:type="spellEnd"/>
      <w:r w:rsidRPr="008330D4">
        <w:rPr>
          <w:rFonts w:ascii="Cambria" w:hAnsi="Cambria"/>
          <w:i/>
        </w:rPr>
        <w:t xml:space="preserve">; </w:t>
      </w:r>
      <w:proofErr w:type="spellStart"/>
      <w:r w:rsidRPr="008330D4">
        <w:rPr>
          <w:rFonts w:ascii="Cambria" w:hAnsi="Cambria"/>
          <w:i/>
        </w:rPr>
        <w:t>dari</w:t>
      </w:r>
      <w:proofErr w:type="spellEnd"/>
      <w:r w:rsidRPr="008330D4">
        <w:rPr>
          <w:rFonts w:ascii="Cambria" w:hAnsi="Cambria"/>
          <w:i/>
        </w:rPr>
        <w:t xml:space="preserve"> mana </w:t>
      </w:r>
      <w:proofErr w:type="spellStart"/>
      <w:r w:rsidRPr="008330D4">
        <w:rPr>
          <w:rFonts w:ascii="Cambria" w:hAnsi="Cambria"/>
          <w:i/>
        </w:rPr>
        <w:t>diperolehnya</w:t>
      </w:r>
      <w:proofErr w:type="spellEnd"/>
      <w:r w:rsidRPr="008330D4">
        <w:rPr>
          <w:rFonts w:ascii="Cambria" w:hAnsi="Cambria"/>
          <w:i/>
        </w:rPr>
        <w:t xml:space="preserve"> dan </w:t>
      </w:r>
      <w:proofErr w:type="spellStart"/>
      <w:r w:rsidRPr="008330D4">
        <w:rPr>
          <w:rFonts w:ascii="Cambria" w:hAnsi="Cambria"/>
          <w:i/>
        </w:rPr>
        <w:t>ke</w:t>
      </w:r>
      <w:proofErr w:type="spellEnd"/>
      <w:r w:rsidRPr="008330D4">
        <w:rPr>
          <w:rFonts w:ascii="Cambria" w:hAnsi="Cambria"/>
          <w:i/>
        </w:rPr>
        <w:t xml:space="preserve"> mana </w:t>
      </w:r>
      <w:proofErr w:type="spellStart"/>
      <w:r w:rsidRPr="008330D4">
        <w:rPr>
          <w:rFonts w:ascii="Cambria" w:hAnsi="Cambria"/>
          <w:i/>
        </w:rPr>
        <w:t>dibelanjakannya</w:t>
      </w:r>
      <w:proofErr w:type="spellEnd"/>
      <w:r w:rsidRPr="008330D4">
        <w:rPr>
          <w:rFonts w:ascii="Cambria" w:hAnsi="Cambria"/>
          <w:i/>
        </w:rPr>
        <w:t xml:space="preserve">, </w:t>
      </w:r>
      <w:proofErr w:type="spellStart"/>
      <w:r w:rsidRPr="008330D4">
        <w:rPr>
          <w:rFonts w:ascii="Cambria" w:hAnsi="Cambria"/>
          <w:i/>
        </w:rPr>
        <w:t>serta</w:t>
      </w:r>
      <w:proofErr w:type="spellEnd"/>
      <w:r w:rsidRPr="008330D4">
        <w:rPr>
          <w:rFonts w:ascii="Cambria" w:hAnsi="Cambria"/>
          <w:i/>
        </w:rPr>
        <w:t xml:space="preserve"> </w:t>
      </w:r>
      <w:proofErr w:type="spellStart"/>
      <w:r w:rsidRPr="008330D4">
        <w:rPr>
          <w:rFonts w:ascii="Cambria" w:hAnsi="Cambria"/>
          <w:i/>
        </w:rPr>
        <w:t>tentang</w:t>
      </w:r>
      <w:proofErr w:type="spellEnd"/>
      <w:r w:rsidRPr="008330D4">
        <w:rPr>
          <w:rFonts w:ascii="Cambria" w:hAnsi="Cambria"/>
          <w:i/>
        </w:rPr>
        <w:t xml:space="preserve"> </w:t>
      </w:r>
      <w:proofErr w:type="spellStart"/>
      <w:r w:rsidRPr="008330D4">
        <w:rPr>
          <w:rFonts w:ascii="Cambria" w:hAnsi="Cambria"/>
          <w:i/>
        </w:rPr>
        <w:t>tubuhnya</w:t>
      </w:r>
      <w:proofErr w:type="spellEnd"/>
      <w:r w:rsidRPr="008330D4">
        <w:rPr>
          <w:rFonts w:ascii="Cambria" w:hAnsi="Cambria"/>
          <w:i/>
        </w:rPr>
        <w:t xml:space="preserve"> </w:t>
      </w:r>
      <w:proofErr w:type="spellStart"/>
      <w:r w:rsidRPr="008330D4">
        <w:rPr>
          <w:rFonts w:ascii="Cambria" w:hAnsi="Cambria"/>
          <w:i/>
        </w:rPr>
        <w:t>untuk</w:t>
      </w:r>
      <w:proofErr w:type="spellEnd"/>
      <w:r w:rsidRPr="008330D4">
        <w:rPr>
          <w:rFonts w:ascii="Cambria" w:hAnsi="Cambria"/>
          <w:i/>
        </w:rPr>
        <w:t xml:space="preserve"> </w:t>
      </w:r>
      <w:proofErr w:type="spellStart"/>
      <w:r w:rsidRPr="008330D4">
        <w:rPr>
          <w:rFonts w:ascii="Cambria" w:hAnsi="Cambria"/>
          <w:i/>
        </w:rPr>
        <w:t>apa</w:t>
      </w:r>
      <w:proofErr w:type="spellEnd"/>
      <w:r w:rsidRPr="008330D4">
        <w:rPr>
          <w:rFonts w:ascii="Cambria" w:hAnsi="Cambria"/>
          <w:i/>
        </w:rPr>
        <w:t xml:space="preserve"> </w:t>
      </w:r>
      <w:proofErr w:type="spellStart"/>
      <w:r w:rsidRPr="008330D4">
        <w:rPr>
          <w:rFonts w:ascii="Cambria" w:hAnsi="Cambria"/>
          <w:i/>
        </w:rPr>
        <w:t>digunakannya</w:t>
      </w:r>
      <w:proofErr w:type="spellEnd"/>
      <w:r w:rsidRPr="008330D4">
        <w:rPr>
          <w:rFonts w:ascii="Cambria" w:hAnsi="Cambria"/>
          <w:i/>
        </w:rPr>
        <w:t xml:space="preserve">” (HR. </w:t>
      </w:r>
      <w:proofErr w:type="spellStart"/>
      <w:r w:rsidRPr="008330D4">
        <w:rPr>
          <w:rFonts w:ascii="Cambria" w:hAnsi="Cambria"/>
          <w:i/>
        </w:rPr>
        <w:t>Tirmidzi</w:t>
      </w:r>
      <w:proofErr w:type="spellEnd"/>
      <w:r w:rsidRPr="008330D4">
        <w:rPr>
          <w:rFonts w:ascii="Cambria" w:hAnsi="Cambria"/>
          <w:i/>
        </w:rPr>
        <w:t>).</w:t>
      </w:r>
    </w:p>
    <w:p w14:paraId="09EEB312" w14:textId="77777777" w:rsidR="003D1A31" w:rsidRPr="008330D4" w:rsidRDefault="003D1A31" w:rsidP="00A37DCC">
      <w:pPr>
        <w:pStyle w:val="Heading1"/>
        <w:tabs>
          <w:tab w:val="left" w:pos="1418"/>
          <w:tab w:val="left" w:pos="1985"/>
        </w:tabs>
        <w:spacing w:before="0" w:after="0" w:line="276" w:lineRule="auto"/>
        <w:ind w:right="49" w:hanging="1"/>
        <w:jc w:val="both"/>
        <w:rPr>
          <w:rFonts w:ascii="Cambria" w:hAnsi="Cambria"/>
          <w:b w:val="0"/>
          <w:sz w:val="22"/>
          <w:szCs w:val="22"/>
        </w:rPr>
      </w:pPr>
    </w:p>
    <w:p w14:paraId="25587423" w14:textId="77777777" w:rsidR="003D1A31" w:rsidRPr="008330D4" w:rsidRDefault="003D1A31" w:rsidP="00A37DCC">
      <w:pPr>
        <w:spacing w:after="0" w:line="276" w:lineRule="auto"/>
        <w:ind w:firstLine="720"/>
        <w:jc w:val="both"/>
        <w:rPr>
          <w:rFonts w:ascii="Cambria" w:hAnsi="Cambria"/>
        </w:rPr>
      </w:pPr>
      <w:proofErr w:type="spellStart"/>
      <w:r w:rsidRPr="008330D4">
        <w:rPr>
          <w:rFonts w:ascii="Cambria" w:hAnsi="Cambria"/>
        </w:rPr>
        <w:t>Pembiayaan</w:t>
      </w:r>
      <w:proofErr w:type="spellEnd"/>
      <w:r w:rsidRPr="008330D4">
        <w:rPr>
          <w:rFonts w:ascii="Cambria" w:hAnsi="Cambria"/>
        </w:rPr>
        <w:t xml:space="preserve"> </w:t>
      </w:r>
      <w:proofErr w:type="spellStart"/>
      <w:r w:rsidRPr="008330D4">
        <w:rPr>
          <w:rFonts w:ascii="Cambria" w:hAnsi="Cambria"/>
        </w:rPr>
        <w:t>usahatani</w:t>
      </w:r>
      <w:proofErr w:type="spellEnd"/>
      <w:r w:rsidRPr="008330D4">
        <w:rPr>
          <w:rFonts w:ascii="Cambria" w:hAnsi="Cambria"/>
        </w:rPr>
        <w:t xml:space="preserve"> yang </w:t>
      </w:r>
      <w:proofErr w:type="spellStart"/>
      <w:r w:rsidRPr="008330D4">
        <w:rPr>
          <w:rFonts w:ascii="Cambria" w:hAnsi="Cambria"/>
        </w:rPr>
        <w:t>dilakukan</w:t>
      </w:r>
      <w:proofErr w:type="spellEnd"/>
      <w:r w:rsidRPr="008330D4">
        <w:rPr>
          <w:rFonts w:ascii="Cambria" w:hAnsi="Cambria"/>
        </w:rPr>
        <w:t xml:space="preserve"> oleh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padi</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sayur</w:t>
      </w:r>
      <w:proofErr w:type="spellEnd"/>
      <w:r w:rsidRPr="008330D4">
        <w:rPr>
          <w:rFonts w:ascii="Cambria" w:hAnsi="Cambria"/>
        </w:rPr>
        <w:t xml:space="preserve"> </w:t>
      </w:r>
      <w:proofErr w:type="spellStart"/>
      <w:r w:rsidRPr="008330D4">
        <w:rPr>
          <w:rFonts w:ascii="Cambria" w:hAnsi="Cambria"/>
        </w:rPr>
        <w:t>ataupun</w:t>
      </w:r>
      <w:proofErr w:type="spellEnd"/>
      <w:r w:rsidRPr="008330D4">
        <w:rPr>
          <w:rFonts w:ascii="Cambria" w:hAnsi="Cambria"/>
        </w:rPr>
        <w:t xml:space="preserve"> </w:t>
      </w:r>
      <w:proofErr w:type="spellStart"/>
      <w:r w:rsidRPr="008330D4">
        <w:rPr>
          <w:rFonts w:ascii="Cambria" w:hAnsi="Cambria"/>
        </w:rPr>
        <w:t>palawija</w:t>
      </w:r>
      <w:proofErr w:type="spellEnd"/>
      <w:r w:rsidRPr="008330D4">
        <w:rPr>
          <w:rFonts w:ascii="Cambria" w:hAnsi="Cambria"/>
        </w:rPr>
        <w:t xml:space="preserve"> di </w:t>
      </w:r>
      <w:proofErr w:type="spellStart"/>
      <w:r w:rsidRPr="008330D4">
        <w:rPr>
          <w:rFonts w:ascii="Cambria" w:hAnsi="Cambria"/>
        </w:rPr>
        <w:t>Kecamatan</w:t>
      </w:r>
      <w:proofErr w:type="spellEnd"/>
      <w:r w:rsidRPr="008330D4">
        <w:rPr>
          <w:rFonts w:ascii="Cambria" w:hAnsi="Cambria"/>
        </w:rPr>
        <w:t xml:space="preserve"> </w:t>
      </w:r>
      <w:proofErr w:type="spellStart"/>
      <w:r w:rsidRPr="008330D4">
        <w:rPr>
          <w:rFonts w:ascii="Cambria" w:hAnsi="Cambria"/>
        </w:rPr>
        <w:t>Pringgasela</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menggunakan</w:t>
      </w:r>
      <w:proofErr w:type="spellEnd"/>
      <w:r w:rsidRPr="008330D4">
        <w:rPr>
          <w:rFonts w:ascii="Cambria" w:hAnsi="Cambria"/>
        </w:rPr>
        <w:t xml:space="preserve"> </w:t>
      </w:r>
      <w:proofErr w:type="spellStart"/>
      <w:r w:rsidRPr="008330D4">
        <w:rPr>
          <w:rFonts w:ascii="Cambria" w:hAnsi="Cambria"/>
        </w:rPr>
        <w:t>pembiayaan</w:t>
      </w:r>
      <w:proofErr w:type="spellEnd"/>
      <w:r w:rsidRPr="008330D4">
        <w:rPr>
          <w:rFonts w:ascii="Cambria" w:hAnsi="Cambria"/>
        </w:rPr>
        <w:t xml:space="preserve"> modal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terdiri</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modal </w:t>
      </w:r>
      <w:proofErr w:type="spellStart"/>
      <w:r w:rsidRPr="008330D4">
        <w:rPr>
          <w:rFonts w:ascii="Cambria" w:hAnsi="Cambria"/>
        </w:rPr>
        <w:t>tanah</w:t>
      </w:r>
      <w:proofErr w:type="spellEnd"/>
      <w:r w:rsidRPr="008330D4">
        <w:rPr>
          <w:rFonts w:ascii="Cambria" w:hAnsi="Cambria"/>
        </w:rPr>
        <w:t xml:space="preserve"> dan modal uang yang di </w:t>
      </w:r>
      <w:proofErr w:type="spellStart"/>
      <w:r w:rsidRPr="008330D4">
        <w:rPr>
          <w:rFonts w:ascii="Cambria" w:hAnsi="Cambria"/>
        </w:rPr>
        <w:t>dapatkan</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pendapatan</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yang </w:t>
      </w:r>
      <w:proofErr w:type="spellStart"/>
      <w:r w:rsidRPr="008330D4">
        <w:rPr>
          <w:rFonts w:ascii="Cambria" w:hAnsi="Cambria"/>
        </w:rPr>
        <w:t>dimiliki</w:t>
      </w:r>
      <w:proofErr w:type="spellEnd"/>
      <w:r w:rsidRPr="008330D4">
        <w:rPr>
          <w:rFonts w:ascii="Cambria" w:hAnsi="Cambria"/>
        </w:rPr>
        <w:t xml:space="preserve"> </w:t>
      </w:r>
      <w:proofErr w:type="spellStart"/>
      <w:r w:rsidRPr="008330D4">
        <w:rPr>
          <w:rFonts w:ascii="Cambria" w:hAnsi="Cambria"/>
        </w:rPr>
        <w:t>seperti</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ternak</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jual</w:t>
      </w:r>
      <w:proofErr w:type="spellEnd"/>
      <w:r w:rsidRPr="008330D4">
        <w:rPr>
          <w:rFonts w:ascii="Cambria" w:hAnsi="Cambria"/>
        </w:rPr>
        <w:t xml:space="preserve"> </w:t>
      </w:r>
      <w:proofErr w:type="spellStart"/>
      <w:r w:rsidRPr="008330D4">
        <w:rPr>
          <w:rFonts w:ascii="Cambria" w:hAnsi="Cambria"/>
        </w:rPr>
        <w:t>beli</w:t>
      </w:r>
      <w:proofErr w:type="spellEnd"/>
      <w:r w:rsidRPr="008330D4">
        <w:rPr>
          <w:rFonts w:ascii="Cambria" w:hAnsi="Cambria"/>
        </w:rPr>
        <w:t xml:space="preserve"> </w:t>
      </w:r>
      <w:proofErr w:type="spellStart"/>
      <w:r w:rsidRPr="008330D4">
        <w:rPr>
          <w:rFonts w:ascii="Cambria" w:hAnsi="Cambria"/>
        </w:rPr>
        <w:t>tanah</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penggilingan</w:t>
      </w:r>
      <w:proofErr w:type="spellEnd"/>
      <w:r w:rsidRPr="008330D4">
        <w:rPr>
          <w:rFonts w:ascii="Cambria" w:hAnsi="Cambria"/>
        </w:rPr>
        <w:t xml:space="preserve"> dan </w:t>
      </w:r>
      <w:proofErr w:type="spellStart"/>
      <w:r w:rsidRPr="008330D4">
        <w:rPr>
          <w:rFonts w:ascii="Cambria" w:hAnsi="Cambria"/>
        </w:rPr>
        <w:t>jemur</w:t>
      </w:r>
      <w:proofErr w:type="spellEnd"/>
      <w:r w:rsidRPr="008330D4">
        <w:rPr>
          <w:rFonts w:ascii="Cambria" w:hAnsi="Cambria"/>
        </w:rPr>
        <w:t xml:space="preserve"> </w:t>
      </w:r>
      <w:proofErr w:type="spellStart"/>
      <w:r w:rsidRPr="008330D4">
        <w:rPr>
          <w:rFonts w:ascii="Cambria" w:hAnsi="Cambria"/>
        </w:rPr>
        <w:t>padi</w:t>
      </w:r>
      <w:proofErr w:type="spellEnd"/>
      <w:r w:rsidRPr="008330D4">
        <w:rPr>
          <w:rFonts w:ascii="Cambria" w:hAnsi="Cambria"/>
        </w:rPr>
        <w:t xml:space="preserve"> dan juga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dagang</w:t>
      </w:r>
      <w:proofErr w:type="spellEnd"/>
      <w:r w:rsidRPr="008330D4">
        <w:rPr>
          <w:rFonts w:ascii="Cambria" w:hAnsi="Cambria"/>
        </w:rPr>
        <w:t>.</w:t>
      </w:r>
    </w:p>
    <w:p w14:paraId="4D6C17D7" w14:textId="77777777" w:rsidR="003D1A31" w:rsidRPr="008330D4" w:rsidRDefault="003D1A31" w:rsidP="00A37DCC">
      <w:pPr>
        <w:spacing w:after="0" w:line="276" w:lineRule="auto"/>
        <w:ind w:firstLine="720"/>
        <w:jc w:val="both"/>
        <w:rPr>
          <w:rFonts w:ascii="Cambria" w:hAnsi="Cambria"/>
        </w:rPr>
      </w:pP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di </w:t>
      </w:r>
      <w:proofErr w:type="spellStart"/>
      <w:r w:rsidRPr="008330D4">
        <w:rPr>
          <w:rFonts w:ascii="Cambria" w:hAnsi="Cambria"/>
        </w:rPr>
        <w:t>Kecamatan</w:t>
      </w:r>
      <w:proofErr w:type="spellEnd"/>
      <w:r w:rsidRPr="008330D4">
        <w:rPr>
          <w:rFonts w:ascii="Cambria" w:hAnsi="Cambria"/>
        </w:rPr>
        <w:t xml:space="preserve"> </w:t>
      </w:r>
      <w:proofErr w:type="spellStart"/>
      <w:r w:rsidRPr="008330D4">
        <w:rPr>
          <w:rFonts w:ascii="Cambria" w:hAnsi="Cambria"/>
        </w:rPr>
        <w:t>Pringgasela</w:t>
      </w:r>
      <w:proofErr w:type="spellEnd"/>
      <w:r w:rsidRPr="008330D4">
        <w:rPr>
          <w:rFonts w:ascii="Cambria" w:hAnsi="Cambria"/>
        </w:rPr>
        <w:t xml:space="preserve"> </w:t>
      </w:r>
      <w:proofErr w:type="spellStart"/>
      <w:r w:rsidRPr="008330D4">
        <w:rPr>
          <w:rFonts w:ascii="Cambria" w:hAnsi="Cambria"/>
        </w:rPr>
        <w:t>mendapatkan</w:t>
      </w:r>
      <w:proofErr w:type="spellEnd"/>
      <w:r w:rsidRPr="008330D4">
        <w:rPr>
          <w:rFonts w:ascii="Cambria" w:hAnsi="Cambria"/>
        </w:rPr>
        <w:t xml:space="preserve"> </w:t>
      </w:r>
      <w:proofErr w:type="spellStart"/>
      <w:r w:rsidRPr="008330D4">
        <w:rPr>
          <w:rFonts w:ascii="Cambria" w:hAnsi="Cambria"/>
        </w:rPr>
        <w:t>pembiayaan</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tani</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menggunakan</w:t>
      </w:r>
      <w:proofErr w:type="spellEnd"/>
      <w:r w:rsidRPr="008330D4">
        <w:rPr>
          <w:rFonts w:ascii="Cambria" w:hAnsi="Cambria"/>
        </w:rPr>
        <w:t xml:space="preserve"> </w:t>
      </w:r>
      <w:proofErr w:type="spellStart"/>
      <w:r w:rsidRPr="008330D4">
        <w:rPr>
          <w:rFonts w:ascii="Cambria" w:hAnsi="Cambria"/>
        </w:rPr>
        <w:t>harta</w:t>
      </w:r>
      <w:proofErr w:type="spellEnd"/>
      <w:r w:rsidRPr="008330D4">
        <w:rPr>
          <w:rFonts w:ascii="Cambria" w:hAnsi="Cambria"/>
        </w:rPr>
        <w:t xml:space="preserve"> yang </w:t>
      </w:r>
      <w:proofErr w:type="spellStart"/>
      <w:r w:rsidRPr="008330D4">
        <w:rPr>
          <w:rFonts w:ascii="Cambria" w:hAnsi="Cambria"/>
        </w:rPr>
        <w:t>mereka</w:t>
      </w:r>
      <w:proofErr w:type="spellEnd"/>
      <w:r w:rsidRPr="008330D4">
        <w:rPr>
          <w:rFonts w:ascii="Cambria" w:hAnsi="Cambria"/>
        </w:rPr>
        <w:t xml:space="preserve"> </w:t>
      </w:r>
      <w:proofErr w:type="spellStart"/>
      <w:r w:rsidRPr="008330D4">
        <w:rPr>
          <w:rFonts w:ascii="Cambria" w:hAnsi="Cambria"/>
        </w:rPr>
        <w:t>miliki</w:t>
      </w:r>
      <w:proofErr w:type="spellEnd"/>
      <w:r w:rsidRPr="008330D4">
        <w:rPr>
          <w:rFonts w:ascii="Cambria" w:hAnsi="Cambria"/>
        </w:rPr>
        <w:t xml:space="preserve">, dan </w:t>
      </w:r>
      <w:proofErr w:type="spellStart"/>
      <w:r w:rsidRPr="008330D4">
        <w:rPr>
          <w:rFonts w:ascii="Cambria" w:hAnsi="Cambria"/>
        </w:rPr>
        <w:t>sudah</w:t>
      </w:r>
      <w:proofErr w:type="spellEnd"/>
      <w:r w:rsidRPr="008330D4">
        <w:rPr>
          <w:rFonts w:ascii="Cambria" w:hAnsi="Cambria"/>
        </w:rPr>
        <w:t xml:space="preserve"> </w:t>
      </w:r>
      <w:proofErr w:type="spellStart"/>
      <w:r w:rsidRPr="008330D4">
        <w:rPr>
          <w:rFonts w:ascii="Cambria" w:hAnsi="Cambria"/>
        </w:rPr>
        <w:t>sesuai</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anjuran</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islam</w:t>
      </w:r>
      <w:proofErr w:type="spellEnd"/>
      <w:r w:rsidRPr="008330D4">
        <w:rPr>
          <w:rFonts w:ascii="Cambria" w:hAnsi="Cambria"/>
        </w:rPr>
        <w:t xml:space="preserve"> </w:t>
      </w:r>
      <w:proofErr w:type="spellStart"/>
      <w:r w:rsidRPr="008330D4">
        <w:rPr>
          <w:rFonts w:ascii="Cambria" w:hAnsi="Cambria"/>
        </w:rPr>
        <w:t>dimana</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mendapatkan</w:t>
      </w:r>
      <w:proofErr w:type="spellEnd"/>
      <w:r w:rsidRPr="008330D4">
        <w:rPr>
          <w:rFonts w:ascii="Cambria" w:hAnsi="Cambria"/>
        </w:rPr>
        <w:t xml:space="preserve"> modal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melakukan</w:t>
      </w:r>
      <w:proofErr w:type="spellEnd"/>
      <w:r w:rsidRPr="008330D4">
        <w:rPr>
          <w:rFonts w:ascii="Cambria" w:hAnsi="Cambria"/>
        </w:rPr>
        <w:t xml:space="preserve"> </w:t>
      </w:r>
      <w:proofErr w:type="spellStart"/>
      <w:r w:rsidRPr="008330D4">
        <w:rPr>
          <w:rFonts w:ascii="Cambria" w:hAnsi="Cambria"/>
        </w:rPr>
        <w:t>berbagai</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diantaranya</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ternak</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penggilingan</w:t>
      </w:r>
      <w:proofErr w:type="spellEnd"/>
      <w:r w:rsidRPr="008330D4">
        <w:rPr>
          <w:rFonts w:ascii="Cambria" w:hAnsi="Cambria"/>
        </w:rPr>
        <w:t xml:space="preserve"> dan </w:t>
      </w:r>
      <w:proofErr w:type="spellStart"/>
      <w:r w:rsidRPr="008330D4">
        <w:rPr>
          <w:rFonts w:ascii="Cambria" w:hAnsi="Cambria"/>
        </w:rPr>
        <w:t>penjemuran</w:t>
      </w:r>
      <w:proofErr w:type="spellEnd"/>
      <w:r w:rsidRPr="008330D4">
        <w:rPr>
          <w:rFonts w:ascii="Cambria" w:hAnsi="Cambria"/>
        </w:rPr>
        <w:t xml:space="preserve"> </w:t>
      </w:r>
      <w:proofErr w:type="spellStart"/>
      <w:r w:rsidRPr="008330D4">
        <w:rPr>
          <w:rFonts w:ascii="Cambria" w:hAnsi="Cambria"/>
        </w:rPr>
        <w:t>padi</w:t>
      </w:r>
      <w:proofErr w:type="spellEnd"/>
      <w:r w:rsidRPr="008330D4">
        <w:rPr>
          <w:rFonts w:ascii="Cambria" w:hAnsi="Cambria"/>
        </w:rPr>
        <w:t xml:space="preserve">, </w:t>
      </w:r>
      <w:proofErr w:type="spellStart"/>
      <w:r w:rsidRPr="008330D4">
        <w:rPr>
          <w:rFonts w:ascii="Cambria" w:hAnsi="Cambria"/>
        </w:rPr>
        <w:t>berdagang</w:t>
      </w:r>
      <w:proofErr w:type="spellEnd"/>
      <w:r w:rsidRPr="008330D4">
        <w:rPr>
          <w:rFonts w:ascii="Cambria" w:hAnsi="Cambria"/>
        </w:rPr>
        <w:t xml:space="preserve"> </w:t>
      </w:r>
      <w:proofErr w:type="spellStart"/>
      <w:r w:rsidRPr="008330D4">
        <w:rPr>
          <w:rFonts w:ascii="Cambria" w:hAnsi="Cambria"/>
        </w:rPr>
        <w:t>sampai</w:t>
      </w:r>
      <w:proofErr w:type="spellEnd"/>
      <w:r w:rsidRPr="008330D4">
        <w:rPr>
          <w:rFonts w:ascii="Cambria" w:hAnsi="Cambria"/>
        </w:rPr>
        <w:t xml:space="preserve"> </w:t>
      </w:r>
      <w:proofErr w:type="spellStart"/>
      <w:r w:rsidRPr="008330D4">
        <w:rPr>
          <w:rFonts w:ascii="Cambria" w:hAnsi="Cambria"/>
        </w:rPr>
        <w:t>jual</w:t>
      </w:r>
      <w:proofErr w:type="spellEnd"/>
      <w:r w:rsidRPr="008330D4">
        <w:rPr>
          <w:rFonts w:ascii="Cambria" w:hAnsi="Cambria"/>
        </w:rPr>
        <w:t xml:space="preserve"> </w:t>
      </w:r>
      <w:proofErr w:type="spellStart"/>
      <w:r w:rsidRPr="008330D4">
        <w:rPr>
          <w:rFonts w:ascii="Cambria" w:hAnsi="Cambria"/>
        </w:rPr>
        <w:t>beli</w:t>
      </w:r>
      <w:proofErr w:type="spellEnd"/>
      <w:r w:rsidRPr="008330D4">
        <w:rPr>
          <w:rFonts w:ascii="Cambria" w:hAnsi="Cambria"/>
        </w:rPr>
        <w:t xml:space="preserve"> </w:t>
      </w:r>
      <w:proofErr w:type="spellStart"/>
      <w:r w:rsidRPr="008330D4">
        <w:rPr>
          <w:rFonts w:ascii="Cambria" w:hAnsi="Cambria"/>
        </w:rPr>
        <w:t>tanah</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membiayai</w:t>
      </w:r>
      <w:proofErr w:type="spellEnd"/>
      <w:r w:rsidRPr="008330D4">
        <w:rPr>
          <w:rFonts w:ascii="Cambria" w:hAnsi="Cambria"/>
        </w:rPr>
        <w:t xml:space="preserve"> </w:t>
      </w:r>
      <w:proofErr w:type="spellStart"/>
      <w:r w:rsidRPr="008330D4">
        <w:rPr>
          <w:rFonts w:ascii="Cambria" w:hAnsi="Cambria"/>
        </w:rPr>
        <w:t>usahataninya</w:t>
      </w:r>
      <w:proofErr w:type="spellEnd"/>
      <w:r w:rsidRPr="008330D4">
        <w:rPr>
          <w:rFonts w:ascii="Cambria" w:hAnsi="Cambria"/>
        </w:rPr>
        <w:t>.</w:t>
      </w:r>
    </w:p>
    <w:p w14:paraId="46DB64A1" w14:textId="77777777" w:rsidR="003D1A31" w:rsidRDefault="003D1A31" w:rsidP="00A37DCC">
      <w:pPr>
        <w:spacing w:after="0" w:line="276" w:lineRule="auto"/>
        <w:ind w:firstLine="720"/>
        <w:jc w:val="both"/>
        <w:rPr>
          <w:rFonts w:ascii="Cambria" w:hAnsi="Cambria"/>
        </w:rPr>
      </w:pPr>
      <w:r w:rsidRPr="008330D4">
        <w:rPr>
          <w:rFonts w:ascii="Cambria" w:hAnsi="Cambria"/>
        </w:rPr>
        <w:t xml:space="preserve">Dari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wawancara</w:t>
      </w:r>
      <w:proofErr w:type="spellEnd"/>
      <w:r w:rsidRPr="008330D4">
        <w:rPr>
          <w:rFonts w:ascii="Cambria" w:hAnsi="Cambria"/>
        </w:rPr>
        <w:t xml:space="preserve"> yang </w:t>
      </w:r>
      <w:proofErr w:type="spellStart"/>
      <w:r w:rsidRPr="008330D4">
        <w:rPr>
          <w:rFonts w:ascii="Cambria" w:hAnsi="Cambria"/>
        </w:rPr>
        <w:t>telah</w:t>
      </w:r>
      <w:proofErr w:type="spellEnd"/>
      <w:r w:rsidRPr="008330D4">
        <w:rPr>
          <w:rFonts w:ascii="Cambria" w:hAnsi="Cambria"/>
        </w:rPr>
        <w:t xml:space="preserve"> di </w:t>
      </w:r>
      <w:proofErr w:type="spellStart"/>
      <w:r w:rsidRPr="008330D4">
        <w:rPr>
          <w:rFonts w:ascii="Cambria" w:hAnsi="Cambria"/>
        </w:rPr>
        <w:t>lakukan</w:t>
      </w:r>
      <w:proofErr w:type="spellEnd"/>
      <w:r w:rsidRPr="008330D4">
        <w:rPr>
          <w:rFonts w:ascii="Cambria" w:hAnsi="Cambria"/>
        </w:rPr>
        <w:t xml:space="preserve"> </w:t>
      </w:r>
      <w:proofErr w:type="spellStart"/>
      <w:r w:rsidRPr="008330D4">
        <w:rPr>
          <w:rFonts w:ascii="Cambria" w:hAnsi="Cambria"/>
        </w:rPr>
        <w:t>menunjukkan</w:t>
      </w:r>
      <w:proofErr w:type="spellEnd"/>
      <w:r w:rsidRPr="008330D4">
        <w:rPr>
          <w:rFonts w:ascii="Cambria" w:hAnsi="Cambria"/>
        </w:rPr>
        <w:t xml:space="preserve"> </w:t>
      </w:r>
      <w:proofErr w:type="spellStart"/>
      <w:r w:rsidRPr="008330D4">
        <w:rPr>
          <w:rFonts w:ascii="Cambria" w:hAnsi="Cambria"/>
        </w:rPr>
        <w:t>bahwa</w:t>
      </w:r>
      <w:proofErr w:type="spellEnd"/>
      <w:r w:rsidRPr="008330D4">
        <w:rPr>
          <w:rFonts w:ascii="Cambria" w:hAnsi="Cambria"/>
        </w:rPr>
        <w:t xml:space="preserve"> </w:t>
      </w:r>
      <w:proofErr w:type="spellStart"/>
      <w:r w:rsidRPr="008330D4">
        <w:rPr>
          <w:rFonts w:ascii="Cambria" w:hAnsi="Cambria"/>
        </w:rPr>
        <w:t>empat</w:t>
      </w:r>
      <w:proofErr w:type="spellEnd"/>
      <w:r w:rsidRPr="008330D4">
        <w:rPr>
          <w:rFonts w:ascii="Cambria" w:hAnsi="Cambria"/>
        </w:rPr>
        <w:t xml:space="preserve"> </w:t>
      </w:r>
      <w:proofErr w:type="spellStart"/>
      <w:r w:rsidRPr="008330D4">
        <w:rPr>
          <w:rFonts w:ascii="Cambria" w:hAnsi="Cambria"/>
        </w:rPr>
        <w:t>informan</w:t>
      </w:r>
      <w:proofErr w:type="spellEnd"/>
      <w:r w:rsidRPr="008330D4">
        <w:rPr>
          <w:rFonts w:ascii="Cambria" w:hAnsi="Cambria"/>
        </w:rPr>
        <w:t xml:space="preserve"> </w:t>
      </w:r>
      <w:proofErr w:type="spellStart"/>
      <w:r w:rsidRPr="008330D4">
        <w:rPr>
          <w:rFonts w:ascii="Cambria" w:hAnsi="Cambria"/>
        </w:rPr>
        <w:t>memanfaatkan</w:t>
      </w:r>
      <w:proofErr w:type="spellEnd"/>
      <w:r w:rsidRPr="008330D4">
        <w:rPr>
          <w:rFonts w:ascii="Cambria" w:hAnsi="Cambria"/>
        </w:rPr>
        <w:t xml:space="preserve"> </w:t>
      </w:r>
      <w:proofErr w:type="spellStart"/>
      <w:r w:rsidRPr="008330D4">
        <w:rPr>
          <w:rFonts w:ascii="Cambria" w:hAnsi="Cambria"/>
        </w:rPr>
        <w:t>berbagai</w:t>
      </w:r>
      <w:proofErr w:type="spellEnd"/>
      <w:r w:rsidRPr="008330D4">
        <w:rPr>
          <w:rFonts w:ascii="Cambria" w:hAnsi="Cambria"/>
        </w:rPr>
        <w:t xml:space="preserve"> </w:t>
      </w:r>
      <w:proofErr w:type="spellStart"/>
      <w:r w:rsidRPr="008330D4">
        <w:rPr>
          <w:rFonts w:ascii="Cambria" w:hAnsi="Cambria"/>
        </w:rPr>
        <w:t>sumber</w:t>
      </w:r>
      <w:proofErr w:type="spellEnd"/>
      <w:r w:rsidRPr="008330D4">
        <w:rPr>
          <w:rFonts w:ascii="Cambria" w:hAnsi="Cambria"/>
        </w:rPr>
        <w:t xml:space="preserve"> </w:t>
      </w:r>
      <w:proofErr w:type="spellStart"/>
      <w:r w:rsidRPr="008330D4">
        <w:rPr>
          <w:rFonts w:ascii="Cambria" w:hAnsi="Cambria"/>
        </w:rPr>
        <w:t>daya</w:t>
      </w:r>
      <w:proofErr w:type="spellEnd"/>
      <w:r w:rsidRPr="008330D4">
        <w:rPr>
          <w:rFonts w:ascii="Cambria" w:hAnsi="Cambria"/>
        </w:rPr>
        <w:t xml:space="preserve"> yang </w:t>
      </w:r>
      <w:proofErr w:type="spellStart"/>
      <w:r w:rsidRPr="008330D4">
        <w:rPr>
          <w:rFonts w:ascii="Cambria" w:hAnsi="Cambria"/>
        </w:rPr>
        <w:t>dimiliki</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mengembangkan</w:t>
      </w:r>
      <w:proofErr w:type="spellEnd"/>
      <w:r w:rsidRPr="008330D4">
        <w:rPr>
          <w:rFonts w:ascii="Cambria" w:hAnsi="Cambria"/>
        </w:rPr>
        <w:t xml:space="preserve"> </w:t>
      </w:r>
      <w:proofErr w:type="spellStart"/>
      <w:r w:rsidRPr="008330D4">
        <w:rPr>
          <w:rFonts w:ascii="Cambria" w:hAnsi="Cambria"/>
        </w:rPr>
        <w:t>usahanya</w:t>
      </w:r>
      <w:proofErr w:type="spellEnd"/>
      <w:r w:rsidRPr="008330D4">
        <w:rPr>
          <w:rFonts w:ascii="Cambria" w:hAnsi="Cambria"/>
        </w:rPr>
        <w:t xml:space="preserve"> </w:t>
      </w:r>
      <w:proofErr w:type="spellStart"/>
      <w:r w:rsidRPr="008330D4">
        <w:rPr>
          <w:rFonts w:ascii="Cambria" w:hAnsi="Cambria"/>
        </w:rPr>
        <w:t>guna</w:t>
      </w:r>
      <w:proofErr w:type="spellEnd"/>
      <w:r w:rsidRPr="008330D4">
        <w:rPr>
          <w:rFonts w:ascii="Cambria" w:hAnsi="Cambria"/>
        </w:rPr>
        <w:t xml:space="preserve"> </w:t>
      </w:r>
      <w:proofErr w:type="spellStart"/>
      <w:r w:rsidRPr="008330D4">
        <w:rPr>
          <w:rFonts w:ascii="Cambria" w:hAnsi="Cambria"/>
        </w:rPr>
        <w:t>mendapatkan</w:t>
      </w:r>
      <w:proofErr w:type="spellEnd"/>
      <w:r w:rsidRPr="008330D4">
        <w:rPr>
          <w:rFonts w:ascii="Cambria" w:hAnsi="Cambria"/>
        </w:rPr>
        <w:t xml:space="preserve"> </w:t>
      </w:r>
      <w:proofErr w:type="spellStart"/>
      <w:r w:rsidRPr="008330D4">
        <w:rPr>
          <w:rFonts w:ascii="Cambria" w:hAnsi="Cambria"/>
        </w:rPr>
        <w:t>manfaat</w:t>
      </w:r>
      <w:proofErr w:type="spellEnd"/>
      <w:r w:rsidRPr="008330D4">
        <w:rPr>
          <w:rFonts w:ascii="Cambria" w:hAnsi="Cambria"/>
        </w:rPr>
        <w:t xml:space="preserve"> yang </w:t>
      </w:r>
      <w:proofErr w:type="spellStart"/>
      <w:r w:rsidRPr="008330D4">
        <w:rPr>
          <w:rFonts w:ascii="Cambria" w:hAnsi="Cambria"/>
        </w:rPr>
        <w:t>lebih</w:t>
      </w:r>
      <w:proofErr w:type="spellEnd"/>
      <w:r w:rsidRPr="008330D4">
        <w:rPr>
          <w:rFonts w:ascii="Cambria" w:hAnsi="Cambria"/>
        </w:rPr>
        <w:t xml:space="preserve"> </w:t>
      </w:r>
      <w:proofErr w:type="spellStart"/>
      <w:r w:rsidRPr="008330D4">
        <w:rPr>
          <w:rFonts w:ascii="Cambria" w:hAnsi="Cambria"/>
        </w:rPr>
        <w:t>banyak</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tersebut</w:t>
      </w:r>
      <w:proofErr w:type="spellEnd"/>
      <w:r w:rsidRPr="008330D4">
        <w:rPr>
          <w:rFonts w:ascii="Cambria" w:hAnsi="Cambria"/>
        </w:rPr>
        <w:t xml:space="preserve">.  Allah </w:t>
      </w:r>
      <w:proofErr w:type="spellStart"/>
      <w:r w:rsidRPr="008330D4">
        <w:rPr>
          <w:rFonts w:ascii="Cambria" w:hAnsi="Cambria"/>
        </w:rPr>
        <w:t>berfirman</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surah Al-Mulk </w:t>
      </w:r>
      <w:proofErr w:type="spellStart"/>
      <w:r w:rsidRPr="008330D4">
        <w:rPr>
          <w:rFonts w:ascii="Cambria" w:hAnsi="Cambria"/>
        </w:rPr>
        <w:t>ayat</w:t>
      </w:r>
      <w:proofErr w:type="spellEnd"/>
      <w:r w:rsidRPr="008330D4">
        <w:rPr>
          <w:rFonts w:ascii="Cambria" w:hAnsi="Cambria"/>
        </w:rPr>
        <w:t xml:space="preserve"> 15:</w:t>
      </w:r>
    </w:p>
    <w:p w14:paraId="5A0764D3" w14:textId="77777777" w:rsidR="00A37DCC" w:rsidRPr="008330D4" w:rsidRDefault="00A37DCC" w:rsidP="00A37DCC">
      <w:pPr>
        <w:spacing w:after="0" w:line="276" w:lineRule="auto"/>
        <w:ind w:firstLine="720"/>
        <w:jc w:val="both"/>
        <w:rPr>
          <w:rFonts w:ascii="Cambria" w:hAnsi="Cambria"/>
        </w:rPr>
      </w:pPr>
    </w:p>
    <w:p w14:paraId="69B03FF0" w14:textId="77777777" w:rsidR="003D1A31" w:rsidRPr="008330D4" w:rsidRDefault="003D1A31" w:rsidP="00A37DCC">
      <w:pPr>
        <w:spacing w:after="0" w:line="276" w:lineRule="auto"/>
        <w:ind w:firstLine="720"/>
        <w:jc w:val="center"/>
        <w:rPr>
          <w:rStyle w:val="classname8a198f"/>
          <w:rFonts w:ascii="Cambria" w:hAnsi="Cambria"/>
        </w:rPr>
      </w:pPr>
      <w:r w:rsidRPr="008330D4">
        <w:rPr>
          <w:rStyle w:val="classname8a198f"/>
          <w:rFonts w:ascii="Cambria" w:hAnsi="Cambria"/>
          <w:rtl/>
        </w:rPr>
        <w:lastRenderedPageBreak/>
        <w:t>هُوَ الَّذِيْ جَعَلَ لَكُمُ الْاَرْضَ ذَلُوْلًا فَامْشُوْا فِيْ مَنَاكِبِهَا وَكُلُوْا مِنْ رِّزْقِهٖۗ وَاِلَيْهِ النُّشُوْرُ</w:t>
      </w:r>
    </w:p>
    <w:p w14:paraId="2D17767F" w14:textId="77777777" w:rsidR="003D1A31" w:rsidRPr="008330D4" w:rsidRDefault="003D1A31" w:rsidP="00A37DCC">
      <w:pPr>
        <w:spacing w:after="0" w:line="276" w:lineRule="auto"/>
        <w:ind w:firstLine="720"/>
        <w:jc w:val="center"/>
        <w:rPr>
          <w:rFonts w:ascii="Cambria" w:hAnsi="Cambria"/>
        </w:rPr>
      </w:pPr>
    </w:p>
    <w:p w14:paraId="2991D705" w14:textId="77777777" w:rsidR="003D1A31" w:rsidRPr="008330D4" w:rsidRDefault="003D1A31" w:rsidP="00A37DCC">
      <w:pPr>
        <w:spacing w:after="0" w:line="276" w:lineRule="auto"/>
        <w:ind w:left="990" w:hanging="990"/>
        <w:jc w:val="both"/>
        <w:rPr>
          <w:rFonts w:ascii="Cambria" w:hAnsi="Cambria"/>
        </w:rPr>
      </w:pPr>
      <w:proofErr w:type="spellStart"/>
      <w:r w:rsidRPr="008330D4">
        <w:rPr>
          <w:rFonts w:ascii="Cambria" w:hAnsi="Cambria"/>
        </w:rPr>
        <w:t>Artinya</w:t>
      </w:r>
      <w:proofErr w:type="spellEnd"/>
      <w:r w:rsidRPr="008330D4">
        <w:rPr>
          <w:rFonts w:ascii="Cambria" w:hAnsi="Cambria"/>
        </w:rPr>
        <w:t>: “</w:t>
      </w:r>
      <w:proofErr w:type="spellStart"/>
      <w:r w:rsidRPr="008330D4">
        <w:rPr>
          <w:rFonts w:ascii="Cambria" w:hAnsi="Cambria"/>
          <w:i/>
        </w:rPr>
        <w:t>Dialah</w:t>
      </w:r>
      <w:proofErr w:type="spellEnd"/>
      <w:r w:rsidRPr="008330D4">
        <w:rPr>
          <w:rFonts w:ascii="Cambria" w:hAnsi="Cambria"/>
          <w:i/>
        </w:rPr>
        <w:t xml:space="preserve"> yang </w:t>
      </w:r>
      <w:proofErr w:type="spellStart"/>
      <w:r w:rsidRPr="008330D4">
        <w:rPr>
          <w:rFonts w:ascii="Cambria" w:hAnsi="Cambria"/>
          <w:i/>
        </w:rPr>
        <w:t>menjadikan</w:t>
      </w:r>
      <w:proofErr w:type="spellEnd"/>
      <w:r w:rsidRPr="008330D4">
        <w:rPr>
          <w:rFonts w:ascii="Cambria" w:hAnsi="Cambria"/>
          <w:i/>
        </w:rPr>
        <w:t xml:space="preserve"> </w:t>
      </w:r>
      <w:proofErr w:type="spellStart"/>
      <w:r w:rsidRPr="008330D4">
        <w:rPr>
          <w:rFonts w:ascii="Cambria" w:hAnsi="Cambria"/>
          <w:i/>
        </w:rPr>
        <w:t>bumi</w:t>
      </w:r>
      <w:proofErr w:type="spellEnd"/>
      <w:r w:rsidRPr="008330D4">
        <w:rPr>
          <w:rFonts w:ascii="Cambria" w:hAnsi="Cambria"/>
          <w:i/>
        </w:rPr>
        <w:t xml:space="preserve"> </w:t>
      </w:r>
      <w:proofErr w:type="spellStart"/>
      <w:r w:rsidRPr="008330D4">
        <w:rPr>
          <w:rFonts w:ascii="Cambria" w:hAnsi="Cambria"/>
          <w:i/>
        </w:rPr>
        <w:t>untuk</w:t>
      </w:r>
      <w:proofErr w:type="spellEnd"/>
      <w:r w:rsidRPr="008330D4">
        <w:rPr>
          <w:rFonts w:ascii="Cambria" w:hAnsi="Cambria"/>
          <w:i/>
        </w:rPr>
        <w:t xml:space="preserve"> </w:t>
      </w:r>
      <w:proofErr w:type="spellStart"/>
      <w:r w:rsidRPr="008330D4">
        <w:rPr>
          <w:rFonts w:ascii="Cambria" w:hAnsi="Cambria"/>
          <w:i/>
        </w:rPr>
        <w:t>kamu</w:t>
      </w:r>
      <w:proofErr w:type="spellEnd"/>
      <w:r w:rsidRPr="008330D4">
        <w:rPr>
          <w:rFonts w:ascii="Cambria" w:hAnsi="Cambria"/>
          <w:i/>
        </w:rPr>
        <w:t xml:space="preserve"> </w:t>
      </w:r>
      <w:proofErr w:type="spellStart"/>
      <w:r w:rsidRPr="008330D4">
        <w:rPr>
          <w:rFonts w:ascii="Cambria" w:hAnsi="Cambria"/>
          <w:i/>
        </w:rPr>
        <w:t>dalam</w:t>
      </w:r>
      <w:proofErr w:type="spellEnd"/>
      <w:r w:rsidRPr="008330D4">
        <w:rPr>
          <w:rFonts w:ascii="Cambria" w:hAnsi="Cambria"/>
          <w:i/>
        </w:rPr>
        <w:t xml:space="preserve"> </w:t>
      </w:r>
      <w:proofErr w:type="spellStart"/>
      <w:r w:rsidRPr="008330D4">
        <w:rPr>
          <w:rFonts w:ascii="Cambria" w:hAnsi="Cambria"/>
          <w:i/>
        </w:rPr>
        <w:t>keadaan</w:t>
      </w:r>
      <w:proofErr w:type="spellEnd"/>
      <w:r w:rsidRPr="008330D4">
        <w:rPr>
          <w:rFonts w:ascii="Cambria" w:hAnsi="Cambria"/>
          <w:i/>
        </w:rPr>
        <w:t xml:space="preserve"> </w:t>
      </w:r>
      <w:proofErr w:type="spellStart"/>
      <w:r w:rsidRPr="008330D4">
        <w:rPr>
          <w:rFonts w:ascii="Cambria" w:hAnsi="Cambria"/>
          <w:i/>
        </w:rPr>
        <w:t>mudah</w:t>
      </w:r>
      <w:proofErr w:type="spellEnd"/>
      <w:r w:rsidRPr="008330D4">
        <w:rPr>
          <w:rFonts w:ascii="Cambria" w:hAnsi="Cambria"/>
          <w:i/>
        </w:rPr>
        <w:t xml:space="preserve"> </w:t>
      </w:r>
      <w:proofErr w:type="spellStart"/>
      <w:r w:rsidRPr="008330D4">
        <w:rPr>
          <w:rFonts w:ascii="Cambria" w:hAnsi="Cambria"/>
          <w:i/>
        </w:rPr>
        <w:t>dimanfaatkan</w:t>
      </w:r>
      <w:proofErr w:type="spellEnd"/>
      <w:r w:rsidRPr="008330D4">
        <w:rPr>
          <w:rFonts w:ascii="Cambria" w:hAnsi="Cambria"/>
          <w:i/>
        </w:rPr>
        <w:t xml:space="preserve">. Maka </w:t>
      </w:r>
      <w:proofErr w:type="spellStart"/>
      <w:r w:rsidRPr="008330D4">
        <w:rPr>
          <w:rFonts w:ascii="Cambria" w:hAnsi="Cambria"/>
          <w:i/>
        </w:rPr>
        <w:t>jelajahilah</w:t>
      </w:r>
      <w:proofErr w:type="spellEnd"/>
      <w:r w:rsidRPr="008330D4">
        <w:rPr>
          <w:rFonts w:ascii="Cambria" w:hAnsi="Cambria"/>
          <w:i/>
        </w:rPr>
        <w:t xml:space="preserve"> </w:t>
      </w:r>
      <w:proofErr w:type="spellStart"/>
      <w:r w:rsidRPr="008330D4">
        <w:rPr>
          <w:rFonts w:ascii="Cambria" w:hAnsi="Cambria"/>
          <w:i/>
        </w:rPr>
        <w:t>segala</w:t>
      </w:r>
      <w:proofErr w:type="spellEnd"/>
      <w:r w:rsidRPr="008330D4">
        <w:rPr>
          <w:rFonts w:ascii="Cambria" w:hAnsi="Cambria"/>
          <w:i/>
        </w:rPr>
        <w:t xml:space="preserve"> </w:t>
      </w:r>
      <w:proofErr w:type="spellStart"/>
      <w:r w:rsidRPr="008330D4">
        <w:rPr>
          <w:rFonts w:ascii="Cambria" w:hAnsi="Cambria"/>
          <w:i/>
        </w:rPr>
        <w:t>penjurunya</w:t>
      </w:r>
      <w:proofErr w:type="spellEnd"/>
      <w:r w:rsidRPr="008330D4">
        <w:rPr>
          <w:rFonts w:ascii="Cambria" w:hAnsi="Cambria"/>
          <w:i/>
        </w:rPr>
        <w:t xml:space="preserve"> dan </w:t>
      </w:r>
      <w:proofErr w:type="spellStart"/>
      <w:r w:rsidRPr="008330D4">
        <w:rPr>
          <w:rFonts w:ascii="Cambria" w:hAnsi="Cambria"/>
          <w:i/>
        </w:rPr>
        <w:t>makanlah</w:t>
      </w:r>
      <w:proofErr w:type="spellEnd"/>
      <w:r w:rsidRPr="008330D4">
        <w:rPr>
          <w:rFonts w:ascii="Cambria" w:hAnsi="Cambria"/>
          <w:i/>
        </w:rPr>
        <w:t xml:space="preserve"> </w:t>
      </w:r>
      <w:proofErr w:type="spellStart"/>
      <w:r w:rsidRPr="008330D4">
        <w:rPr>
          <w:rFonts w:ascii="Cambria" w:hAnsi="Cambria"/>
          <w:i/>
        </w:rPr>
        <w:t>sebagian</w:t>
      </w:r>
      <w:proofErr w:type="spellEnd"/>
      <w:r w:rsidRPr="008330D4">
        <w:rPr>
          <w:rFonts w:ascii="Cambria" w:hAnsi="Cambria"/>
          <w:i/>
        </w:rPr>
        <w:t xml:space="preserve"> </w:t>
      </w:r>
      <w:proofErr w:type="spellStart"/>
      <w:r w:rsidRPr="008330D4">
        <w:rPr>
          <w:rFonts w:ascii="Cambria" w:hAnsi="Cambria"/>
          <w:i/>
        </w:rPr>
        <w:t>dari</w:t>
      </w:r>
      <w:proofErr w:type="spellEnd"/>
      <w:r w:rsidRPr="008330D4">
        <w:rPr>
          <w:rFonts w:ascii="Cambria" w:hAnsi="Cambria"/>
          <w:i/>
        </w:rPr>
        <w:t xml:space="preserve"> </w:t>
      </w:r>
      <w:proofErr w:type="spellStart"/>
      <w:r w:rsidRPr="008330D4">
        <w:rPr>
          <w:rFonts w:ascii="Cambria" w:hAnsi="Cambria"/>
          <w:i/>
        </w:rPr>
        <w:t>rezeki</w:t>
      </w:r>
      <w:proofErr w:type="spellEnd"/>
      <w:r w:rsidRPr="008330D4">
        <w:rPr>
          <w:rFonts w:ascii="Cambria" w:hAnsi="Cambria"/>
          <w:i/>
        </w:rPr>
        <w:t xml:space="preserve">-Nya. Hanya </w:t>
      </w:r>
      <w:proofErr w:type="spellStart"/>
      <w:r w:rsidRPr="008330D4">
        <w:rPr>
          <w:rFonts w:ascii="Cambria" w:hAnsi="Cambria"/>
          <w:i/>
        </w:rPr>
        <w:t>kepada</w:t>
      </w:r>
      <w:proofErr w:type="spellEnd"/>
      <w:r w:rsidRPr="008330D4">
        <w:rPr>
          <w:rFonts w:ascii="Cambria" w:hAnsi="Cambria"/>
          <w:i/>
        </w:rPr>
        <w:t xml:space="preserve">-Nya </w:t>
      </w:r>
      <w:proofErr w:type="spellStart"/>
      <w:r w:rsidRPr="008330D4">
        <w:rPr>
          <w:rFonts w:ascii="Cambria" w:hAnsi="Cambria"/>
          <w:i/>
        </w:rPr>
        <w:t>kamu</w:t>
      </w:r>
      <w:proofErr w:type="spellEnd"/>
      <w:r w:rsidRPr="008330D4">
        <w:rPr>
          <w:rFonts w:ascii="Cambria" w:hAnsi="Cambria"/>
          <w:i/>
        </w:rPr>
        <w:t xml:space="preserve"> (</w:t>
      </w:r>
      <w:proofErr w:type="spellStart"/>
      <w:r w:rsidRPr="008330D4">
        <w:rPr>
          <w:rFonts w:ascii="Cambria" w:hAnsi="Cambria"/>
          <w:i/>
        </w:rPr>
        <w:t>kembali</w:t>
      </w:r>
      <w:proofErr w:type="spellEnd"/>
      <w:r w:rsidRPr="008330D4">
        <w:rPr>
          <w:rFonts w:ascii="Cambria" w:hAnsi="Cambria"/>
          <w:i/>
        </w:rPr>
        <w:t xml:space="preserve"> </w:t>
      </w:r>
      <w:proofErr w:type="spellStart"/>
      <w:r w:rsidRPr="008330D4">
        <w:rPr>
          <w:rFonts w:ascii="Cambria" w:hAnsi="Cambria"/>
          <w:i/>
        </w:rPr>
        <w:t>setelah</w:t>
      </w:r>
      <w:proofErr w:type="spellEnd"/>
      <w:r w:rsidRPr="008330D4">
        <w:rPr>
          <w:rFonts w:ascii="Cambria" w:hAnsi="Cambria"/>
          <w:i/>
        </w:rPr>
        <w:t xml:space="preserve">) </w:t>
      </w:r>
      <w:proofErr w:type="spellStart"/>
      <w:r w:rsidRPr="008330D4">
        <w:rPr>
          <w:rFonts w:ascii="Cambria" w:hAnsi="Cambria"/>
          <w:i/>
        </w:rPr>
        <w:t>dibangkitkan</w:t>
      </w:r>
      <w:proofErr w:type="spellEnd"/>
      <w:r w:rsidRPr="008330D4">
        <w:rPr>
          <w:rFonts w:ascii="Cambria" w:hAnsi="Cambria"/>
          <w:i/>
        </w:rPr>
        <w:t>”.</w:t>
      </w:r>
      <w:r w:rsidRPr="008330D4">
        <w:rPr>
          <w:rFonts w:ascii="Cambria" w:hAnsi="Cambria"/>
        </w:rPr>
        <w:t xml:space="preserve"> (</w:t>
      </w:r>
      <w:proofErr w:type="spellStart"/>
      <w:r w:rsidRPr="008330D4">
        <w:rPr>
          <w:rFonts w:ascii="Cambria" w:hAnsi="Cambria"/>
        </w:rPr>
        <w:t>Terjemahan</w:t>
      </w:r>
      <w:proofErr w:type="spellEnd"/>
      <w:r w:rsidRPr="008330D4">
        <w:rPr>
          <w:rFonts w:ascii="Cambria" w:hAnsi="Cambria"/>
        </w:rPr>
        <w:t xml:space="preserve"> Kemenag,2015:563) </w:t>
      </w:r>
    </w:p>
    <w:p w14:paraId="5AF2A5D1" w14:textId="77777777" w:rsidR="003D1A31" w:rsidRPr="008330D4" w:rsidRDefault="003D1A31" w:rsidP="00A37DCC">
      <w:pPr>
        <w:spacing w:after="0" w:line="276" w:lineRule="auto"/>
        <w:ind w:firstLine="720"/>
        <w:jc w:val="both"/>
        <w:rPr>
          <w:rFonts w:ascii="Cambria" w:hAnsi="Cambria"/>
        </w:rPr>
      </w:pPr>
    </w:p>
    <w:p w14:paraId="29D03C50" w14:textId="6293E7BF" w:rsidR="003D1A31" w:rsidRPr="008330D4" w:rsidRDefault="003D1A31" w:rsidP="00A37DCC">
      <w:pPr>
        <w:spacing w:after="0" w:line="276" w:lineRule="auto"/>
        <w:ind w:firstLine="720"/>
        <w:jc w:val="both"/>
        <w:rPr>
          <w:rFonts w:ascii="Cambria" w:hAnsi="Cambria"/>
        </w:rPr>
      </w:pPr>
      <w:r w:rsidRPr="008330D4">
        <w:rPr>
          <w:rFonts w:ascii="Cambria" w:hAnsi="Cambria"/>
        </w:rPr>
        <w:t xml:space="preserve">Dari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wawancara</w:t>
      </w:r>
      <w:proofErr w:type="spellEnd"/>
      <w:r w:rsidRPr="008330D4">
        <w:rPr>
          <w:rFonts w:ascii="Cambria" w:hAnsi="Cambria"/>
        </w:rPr>
        <w:t xml:space="preserve"> di </w:t>
      </w:r>
      <w:proofErr w:type="spellStart"/>
      <w:r w:rsidRPr="008330D4">
        <w:rPr>
          <w:rFonts w:ascii="Cambria" w:hAnsi="Cambria"/>
        </w:rPr>
        <w:t>atas</w:t>
      </w:r>
      <w:proofErr w:type="spellEnd"/>
      <w:r w:rsidRPr="008330D4">
        <w:rPr>
          <w:rFonts w:ascii="Cambria" w:hAnsi="Cambria"/>
        </w:rPr>
        <w:t xml:space="preserve"> </w:t>
      </w:r>
      <w:proofErr w:type="spellStart"/>
      <w:r w:rsidRPr="008330D4">
        <w:rPr>
          <w:rFonts w:ascii="Cambria" w:hAnsi="Cambria"/>
        </w:rPr>
        <w:t>peneliti</w:t>
      </w:r>
      <w:proofErr w:type="spellEnd"/>
      <w:r w:rsidRPr="008330D4">
        <w:rPr>
          <w:rFonts w:ascii="Cambria" w:hAnsi="Cambria"/>
        </w:rPr>
        <w:t xml:space="preserve"> </w:t>
      </w:r>
      <w:proofErr w:type="spellStart"/>
      <w:r w:rsidRPr="008330D4">
        <w:rPr>
          <w:rFonts w:ascii="Cambria" w:hAnsi="Cambria"/>
        </w:rPr>
        <w:t>mengambil</w:t>
      </w:r>
      <w:proofErr w:type="spellEnd"/>
      <w:r w:rsidRPr="008330D4">
        <w:rPr>
          <w:rFonts w:ascii="Cambria" w:hAnsi="Cambria"/>
        </w:rPr>
        <w:t xml:space="preserve"> </w:t>
      </w:r>
      <w:proofErr w:type="spellStart"/>
      <w:r w:rsidRPr="008330D4">
        <w:rPr>
          <w:rFonts w:ascii="Cambria" w:hAnsi="Cambria"/>
        </w:rPr>
        <w:t>kesimpulan</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yang </w:t>
      </w:r>
      <w:proofErr w:type="spellStart"/>
      <w:r w:rsidRPr="008330D4">
        <w:rPr>
          <w:rFonts w:ascii="Cambria" w:hAnsi="Cambria"/>
        </w:rPr>
        <w:t>menggunakan</w:t>
      </w:r>
      <w:proofErr w:type="spellEnd"/>
      <w:r w:rsidRPr="008330D4">
        <w:rPr>
          <w:rFonts w:ascii="Cambria" w:hAnsi="Cambria"/>
        </w:rPr>
        <w:t xml:space="preserve"> modal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hartanya</w:t>
      </w:r>
      <w:proofErr w:type="spellEnd"/>
      <w:r w:rsidRPr="008330D4">
        <w:rPr>
          <w:rFonts w:ascii="Cambria" w:hAnsi="Cambria"/>
        </w:rPr>
        <w:t xml:space="preserve">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sudah</w:t>
      </w:r>
      <w:proofErr w:type="spellEnd"/>
      <w:r w:rsidRPr="008330D4">
        <w:rPr>
          <w:rFonts w:ascii="Cambria" w:hAnsi="Cambria"/>
        </w:rPr>
        <w:t xml:space="preserve"> </w:t>
      </w:r>
      <w:proofErr w:type="spellStart"/>
      <w:r w:rsidRPr="008330D4">
        <w:rPr>
          <w:rFonts w:ascii="Cambria" w:hAnsi="Cambria"/>
        </w:rPr>
        <w:t>sesuai</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pembiayaan</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perspektif</w:t>
      </w:r>
      <w:proofErr w:type="spellEnd"/>
      <w:r w:rsidRPr="008330D4">
        <w:rPr>
          <w:rFonts w:ascii="Cambria" w:hAnsi="Cambria"/>
        </w:rPr>
        <w:t xml:space="preserve"> </w:t>
      </w:r>
      <w:proofErr w:type="spellStart"/>
      <w:r w:rsidRPr="008330D4">
        <w:rPr>
          <w:rFonts w:ascii="Cambria" w:hAnsi="Cambria"/>
        </w:rPr>
        <w:t>ekonomi</w:t>
      </w:r>
      <w:proofErr w:type="spellEnd"/>
      <w:r w:rsidRPr="008330D4">
        <w:rPr>
          <w:rFonts w:ascii="Cambria" w:hAnsi="Cambria"/>
        </w:rPr>
        <w:t xml:space="preserve"> Islam </w:t>
      </w:r>
      <w:proofErr w:type="spellStart"/>
      <w:r w:rsidRPr="008330D4">
        <w:rPr>
          <w:rFonts w:ascii="Cambria" w:hAnsi="Cambria"/>
        </w:rPr>
        <w:t>karena</w:t>
      </w:r>
      <w:proofErr w:type="spellEnd"/>
      <w:r w:rsidRPr="008330D4">
        <w:rPr>
          <w:rFonts w:ascii="Cambria" w:hAnsi="Cambria"/>
        </w:rPr>
        <w:t xml:space="preserve"> </w:t>
      </w:r>
      <w:proofErr w:type="spellStart"/>
      <w:r w:rsidRPr="008330D4">
        <w:rPr>
          <w:rFonts w:ascii="Cambria" w:hAnsi="Cambria"/>
        </w:rPr>
        <w:t>informan</w:t>
      </w:r>
      <w:proofErr w:type="spellEnd"/>
      <w:r w:rsidRPr="008330D4">
        <w:rPr>
          <w:rFonts w:ascii="Cambria" w:hAnsi="Cambria"/>
        </w:rPr>
        <w:t xml:space="preserve"> A2, A4, A5 dan A6 </w:t>
      </w:r>
      <w:proofErr w:type="spellStart"/>
      <w:r w:rsidRPr="008330D4">
        <w:rPr>
          <w:rFonts w:ascii="Cambria" w:hAnsi="Cambria"/>
        </w:rPr>
        <w:t>mendapatkan</w:t>
      </w:r>
      <w:proofErr w:type="spellEnd"/>
      <w:r w:rsidRPr="008330D4">
        <w:rPr>
          <w:rFonts w:ascii="Cambria" w:hAnsi="Cambria"/>
        </w:rPr>
        <w:t xml:space="preserve"> modal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yang </w:t>
      </w:r>
      <w:proofErr w:type="spellStart"/>
      <w:r w:rsidRPr="008330D4">
        <w:rPr>
          <w:rFonts w:ascii="Cambria" w:hAnsi="Cambria"/>
        </w:rPr>
        <w:t>diperbolehkan</w:t>
      </w:r>
      <w:proofErr w:type="spellEnd"/>
      <w:r w:rsidRPr="008330D4">
        <w:rPr>
          <w:rFonts w:ascii="Cambria" w:hAnsi="Cambria"/>
        </w:rPr>
        <w:t xml:space="preserve"> dan </w:t>
      </w:r>
      <w:proofErr w:type="spellStart"/>
      <w:r w:rsidRPr="008330D4">
        <w:rPr>
          <w:rFonts w:ascii="Cambria" w:hAnsi="Cambria"/>
        </w:rPr>
        <w:t>dianjurkan</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islam</w:t>
      </w:r>
      <w:proofErr w:type="spellEnd"/>
      <w:r w:rsidRPr="008330D4">
        <w:rPr>
          <w:rFonts w:ascii="Cambria" w:hAnsi="Cambria"/>
        </w:rPr>
        <w:t xml:space="preserve"> </w:t>
      </w:r>
      <w:proofErr w:type="spellStart"/>
      <w:r w:rsidRPr="008330D4">
        <w:rPr>
          <w:rFonts w:ascii="Cambria" w:hAnsi="Cambria"/>
        </w:rPr>
        <w:t>seperti</w:t>
      </w:r>
      <w:proofErr w:type="spellEnd"/>
      <w:r w:rsidRPr="008330D4">
        <w:rPr>
          <w:rFonts w:ascii="Cambria" w:hAnsi="Cambria"/>
        </w:rPr>
        <w:t xml:space="preserve"> </w:t>
      </w:r>
      <w:proofErr w:type="spellStart"/>
      <w:r w:rsidRPr="008330D4">
        <w:rPr>
          <w:rFonts w:ascii="Cambria" w:hAnsi="Cambria"/>
        </w:rPr>
        <w:t>beternak</w:t>
      </w:r>
      <w:proofErr w:type="spellEnd"/>
      <w:r w:rsidRPr="008330D4">
        <w:rPr>
          <w:rFonts w:ascii="Cambria" w:hAnsi="Cambria"/>
        </w:rPr>
        <w:t xml:space="preserve">, </w:t>
      </w:r>
      <w:proofErr w:type="spellStart"/>
      <w:r w:rsidRPr="008330D4">
        <w:rPr>
          <w:rFonts w:ascii="Cambria" w:hAnsi="Cambria"/>
        </w:rPr>
        <w:t>berdagang</w:t>
      </w:r>
      <w:proofErr w:type="spellEnd"/>
      <w:r w:rsidRPr="008330D4">
        <w:rPr>
          <w:rFonts w:ascii="Cambria" w:hAnsi="Cambria"/>
        </w:rPr>
        <w:t xml:space="preserve">, dan </w:t>
      </w:r>
      <w:proofErr w:type="spellStart"/>
      <w:r w:rsidRPr="008330D4">
        <w:rPr>
          <w:rFonts w:ascii="Cambria" w:hAnsi="Cambria"/>
        </w:rPr>
        <w:t>bisnis</w:t>
      </w:r>
      <w:proofErr w:type="spellEnd"/>
      <w:r w:rsidRPr="008330D4">
        <w:rPr>
          <w:rFonts w:ascii="Cambria" w:hAnsi="Cambria"/>
        </w:rPr>
        <w:t xml:space="preserve"> </w:t>
      </w:r>
      <w:proofErr w:type="spellStart"/>
      <w:r w:rsidRPr="008330D4">
        <w:rPr>
          <w:rFonts w:ascii="Cambria" w:hAnsi="Cambria"/>
        </w:rPr>
        <w:t>lainnya</w:t>
      </w:r>
      <w:proofErr w:type="spellEnd"/>
      <w:r w:rsidRPr="008330D4">
        <w:rPr>
          <w:rFonts w:ascii="Cambria" w:hAnsi="Cambria"/>
        </w:rPr>
        <w:t xml:space="preserve"> </w:t>
      </w:r>
      <w:proofErr w:type="spellStart"/>
      <w:r w:rsidRPr="008330D4">
        <w:rPr>
          <w:rFonts w:ascii="Cambria" w:hAnsi="Cambria"/>
        </w:rPr>
        <w:t>yaitu</w:t>
      </w:r>
      <w:proofErr w:type="spellEnd"/>
      <w:r w:rsidRPr="008330D4">
        <w:rPr>
          <w:rFonts w:ascii="Cambria" w:hAnsi="Cambria"/>
        </w:rPr>
        <w:t xml:space="preserve"> </w:t>
      </w:r>
      <w:proofErr w:type="spellStart"/>
      <w:r w:rsidRPr="008330D4">
        <w:rPr>
          <w:rFonts w:ascii="Cambria" w:hAnsi="Cambria"/>
        </w:rPr>
        <w:t>usaha</w:t>
      </w:r>
      <w:proofErr w:type="spellEnd"/>
      <w:r w:rsidRPr="008330D4">
        <w:rPr>
          <w:rFonts w:ascii="Cambria" w:hAnsi="Cambria"/>
        </w:rPr>
        <w:t xml:space="preserve"> </w:t>
      </w:r>
      <w:proofErr w:type="spellStart"/>
      <w:r w:rsidRPr="008330D4">
        <w:rPr>
          <w:rFonts w:ascii="Cambria" w:hAnsi="Cambria"/>
        </w:rPr>
        <w:t>penggilingan</w:t>
      </w:r>
      <w:proofErr w:type="spellEnd"/>
      <w:r w:rsidRPr="008330D4">
        <w:rPr>
          <w:rFonts w:ascii="Cambria" w:hAnsi="Cambria"/>
        </w:rPr>
        <w:t xml:space="preserve"> </w:t>
      </w:r>
      <w:proofErr w:type="spellStart"/>
      <w:r w:rsidRPr="008330D4">
        <w:rPr>
          <w:rFonts w:ascii="Cambria" w:hAnsi="Cambria"/>
        </w:rPr>
        <w:t>padi</w:t>
      </w:r>
      <w:proofErr w:type="spellEnd"/>
      <w:r w:rsidRPr="008330D4">
        <w:rPr>
          <w:rFonts w:ascii="Cambria" w:hAnsi="Cambria"/>
        </w:rPr>
        <w:t xml:space="preserve">. Keputusan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menggunakan</w:t>
      </w:r>
      <w:proofErr w:type="spellEnd"/>
      <w:r w:rsidRPr="008330D4">
        <w:rPr>
          <w:rFonts w:ascii="Cambria" w:hAnsi="Cambria"/>
        </w:rPr>
        <w:t xml:space="preserve"> dan </w:t>
      </w:r>
      <w:proofErr w:type="spellStart"/>
      <w:r w:rsidRPr="008330D4">
        <w:rPr>
          <w:rFonts w:ascii="Cambria" w:hAnsi="Cambria"/>
        </w:rPr>
        <w:t>memanfaatkan</w:t>
      </w:r>
      <w:proofErr w:type="spellEnd"/>
      <w:r w:rsidRPr="008330D4">
        <w:rPr>
          <w:rFonts w:ascii="Cambria" w:hAnsi="Cambria"/>
        </w:rPr>
        <w:t xml:space="preserve"> </w:t>
      </w:r>
      <w:proofErr w:type="spellStart"/>
      <w:r w:rsidRPr="008330D4">
        <w:rPr>
          <w:rFonts w:ascii="Cambria" w:hAnsi="Cambria"/>
        </w:rPr>
        <w:t>hartanya</w:t>
      </w:r>
      <w:proofErr w:type="spellEnd"/>
      <w:r w:rsidRPr="008330D4">
        <w:rPr>
          <w:rFonts w:ascii="Cambria" w:hAnsi="Cambria"/>
        </w:rPr>
        <w:t xml:space="preserve">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modal </w:t>
      </w:r>
      <w:proofErr w:type="spellStart"/>
      <w:r w:rsidRPr="008330D4">
        <w:rPr>
          <w:rFonts w:ascii="Cambria" w:hAnsi="Cambria"/>
        </w:rPr>
        <w:t>usaha</w:t>
      </w:r>
      <w:proofErr w:type="spellEnd"/>
      <w:r w:rsidRPr="008330D4">
        <w:rPr>
          <w:rFonts w:ascii="Cambria" w:hAnsi="Cambria"/>
        </w:rPr>
        <w:t xml:space="preserve"> yang di </w:t>
      </w:r>
      <w:proofErr w:type="spellStart"/>
      <w:r w:rsidRPr="008330D4">
        <w:rPr>
          <w:rFonts w:ascii="Cambria" w:hAnsi="Cambria"/>
        </w:rPr>
        <w:t>anjurkan</w:t>
      </w:r>
      <w:proofErr w:type="spellEnd"/>
      <w:r w:rsidRPr="008330D4">
        <w:rPr>
          <w:rFonts w:ascii="Cambria" w:hAnsi="Cambria"/>
        </w:rPr>
        <w:t xml:space="preserve"> dan di </w:t>
      </w:r>
      <w:proofErr w:type="spellStart"/>
      <w:r w:rsidRPr="008330D4">
        <w:rPr>
          <w:rFonts w:ascii="Cambria" w:hAnsi="Cambria"/>
        </w:rPr>
        <w:t>perbolehkan</w:t>
      </w:r>
      <w:proofErr w:type="spellEnd"/>
      <w:r w:rsidRPr="008330D4">
        <w:rPr>
          <w:rFonts w:ascii="Cambria" w:hAnsi="Cambria"/>
        </w:rPr>
        <w:t xml:space="preserve"> oleh agama </w:t>
      </w:r>
      <w:proofErr w:type="spellStart"/>
      <w:r w:rsidRPr="008330D4">
        <w:rPr>
          <w:rFonts w:ascii="Cambria" w:hAnsi="Cambria"/>
        </w:rPr>
        <w:t>merupakan</w:t>
      </w:r>
      <w:proofErr w:type="spellEnd"/>
      <w:r w:rsidRPr="008330D4">
        <w:rPr>
          <w:rFonts w:ascii="Cambria" w:hAnsi="Cambria"/>
        </w:rPr>
        <w:t xml:space="preserve"> </w:t>
      </w:r>
      <w:proofErr w:type="spellStart"/>
      <w:r w:rsidRPr="008330D4">
        <w:rPr>
          <w:rFonts w:ascii="Cambria" w:hAnsi="Cambria"/>
        </w:rPr>
        <w:t>suatu</w:t>
      </w:r>
      <w:proofErr w:type="spellEnd"/>
      <w:r w:rsidRPr="008330D4">
        <w:rPr>
          <w:rFonts w:ascii="Cambria" w:hAnsi="Cambria"/>
        </w:rPr>
        <w:t xml:space="preserve"> </w:t>
      </w:r>
      <w:proofErr w:type="spellStart"/>
      <w:r w:rsidRPr="008330D4">
        <w:rPr>
          <w:rFonts w:ascii="Cambria" w:hAnsi="Cambria"/>
        </w:rPr>
        <w:t>tindakan</w:t>
      </w:r>
      <w:proofErr w:type="spellEnd"/>
      <w:r w:rsidRPr="008330D4">
        <w:rPr>
          <w:rFonts w:ascii="Cambria" w:hAnsi="Cambria"/>
        </w:rPr>
        <w:t xml:space="preserve"> </w:t>
      </w:r>
      <w:proofErr w:type="spellStart"/>
      <w:r w:rsidRPr="008330D4">
        <w:rPr>
          <w:rFonts w:ascii="Cambria" w:hAnsi="Cambria"/>
        </w:rPr>
        <w:t>seorang</w:t>
      </w:r>
      <w:proofErr w:type="spellEnd"/>
      <w:r w:rsidRPr="008330D4">
        <w:rPr>
          <w:rFonts w:ascii="Cambria" w:hAnsi="Cambria"/>
        </w:rPr>
        <w:t xml:space="preserve"> </w:t>
      </w:r>
      <w:proofErr w:type="spellStart"/>
      <w:r w:rsidRPr="008330D4">
        <w:rPr>
          <w:rFonts w:ascii="Cambria" w:hAnsi="Cambria"/>
        </w:rPr>
        <w:t>muslim</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proofErr w:type="gramStart"/>
      <w:r w:rsidRPr="008330D4">
        <w:rPr>
          <w:rFonts w:ascii="Cambria" w:hAnsi="Cambria"/>
        </w:rPr>
        <w:t>menjaga</w:t>
      </w:r>
      <w:proofErr w:type="spellEnd"/>
      <w:r w:rsidRPr="008330D4">
        <w:rPr>
          <w:rFonts w:ascii="Cambria" w:hAnsi="Cambria"/>
        </w:rPr>
        <w:t xml:space="preserve">  </w:t>
      </w:r>
      <w:proofErr w:type="spellStart"/>
      <w:r w:rsidRPr="008330D4">
        <w:rPr>
          <w:rFonts w:ascii="Cambria" w:hAnsi="Cambria"/>
        </w:rPr>
        <w:t>harta</w:t>
      </w:r>
      <w:proofErr w:type="spellEnd"/>
      <w:proofErr w:type="gramEnd"/>
      <w:r w:rsidRPr="008330D4">
        <w:rPr>
          <w:rFonts w:ascii="Cambria" w:hAnsi="Cambria"/>
        </w:rPr>
        <w:t xml:space="preserve"> yang di </w:t>
      </w:r>
      <w:proofErr w:type="spellStart"/>
      <w:r w:rsidRPr="008330D4">
        <w:rPr>
          <w:rFonts w:ascii="Cambria" w:hAnsi="Cambria"/>
        </w:rPr>
        <w:t>milikinya</w:t>
      </w:r>
      <w:proofErr w:type="spellEnd"/>
      <w:r w:rsidRPr="008330D4">
        <w:rPr>
          <w:rFonts w:ascii="Cambria" w:hAnsi="Cambria"/>
        </w:rPr>
        <w:t xml:space="preserve"> dan </w:t>
      </w:r>
      <w:proofErr w:type="spellStart"/>
      <w:r w:rsidRPr="008330D4">
        <w:rPr>
          <w:rFonts w:ascii="Cambria" w:hAnsi="Cambria"/>
        </w:rPr>
        <w:t>memanfaatkannya</w:t>
      </w:r>
      <w:proofErr w:type="spellEnd"/>
      <w:r w:rsidRPr="008330D4">
        <w:rPr>
          <w:rFonts w:ascii="Cambria" w:hAnsi="Cambria"/>
        </w:rPr>
        <w:t xml:space="preserve"> </w:t>
      </w:r>
      <w:proofErr w:type="spellStart"/>
      <w:r w:rsidRPr="008330D4">
        <w:rPr>
          <w:rFonts w:ascii="Cambria" w:hAnsi="Cambria"/>
        </w:rPr>
        <w:t>semaksimal</w:t>
      </w:r>
      <w:proofErr w:type="spellEnd"/>
      <w:r w:rsidRPr="008330D4">
        <w:rPr>
          <w:rFonts w:ascii="Cambria" w:hAnsi="Cambria"/>
        </w:rPr>
        <w:t xml:space="preserve"> </w:t>
      </w:r>
      <w:proofErr w:type="spellStart"/>
      <w:r w:rsidRPr="008330D4">
        <w:rPr>
          <w:rFonts w:ascii="Cambria" w:hAnsi="Cambria"/>
        </w:rPr>
        <w:t>mungkin</w:t>
      </w:r>
      <w:proofErr w:type="spellEnd"/>
      <w:r w:rsidRPr="008330D4">
        <w:rPr>
          <w:rFonts w:ascii="Cambria" w:hAnsi="Cambria"/>
        </w:rPr>
        <w:t xml:space="preserve"> </w:t>
      </w:r>
      <w:proofErr w:type="spellStart"/>
      <w:r w:rsidRPr="008330D4">
        <w:rPr>
          <w:rFonts w:ascii="Cambria" w:hAnsi="Cambria"/>
        </w:rPr>
        <w:t>sesuai</w:t>
      </w:r>
      <w:proofErr w:type="spellEnd"/>
      <w:r w:rsidRPr="008330D4">
        <w:rPr>
          <w:rFonts w:ascii="Cambria" w:hAnsi="Cambria"/>
        </w:rPr>
        <w:t xml:space="preserve"> </w:t>
      </w:r>
      <w:proofErr w:type="spellStart"/>
      <w:r w:rsidRPr="008330D4">
        <w:rPr>
          <w:rFonts w:ascii="Cambria" w:hAnsi="Cambria"/>
        </w:rPr>
        <w:t>perintah</w:t>
      </w:r>
      <w:proofErr w:type="spellEnd"/>
      <w:r w:rsidRPr="008330D4">
        <w:rPr>
          <w:rFonts w:ascii="Cambria" w:hAnsi="Cambria"/>
        </w:rPr>
        <w:t xml:space="preserve"> dan </w:t>
      </w:r>
      <w:proofErr w:type="spellStart"/>
      <w:r w:rsidRPr="008330D4">
        <w:rPr>
          <w:rFonts w:ascii="Cambria" w:hAnsi="Cambria"/>
        </w:rPr>
        <w:t>ajaran</w:t>
      </w:r>
      <w:proofErr w:type="spellEnd"/>
      <w:r w:rsidRPr="008330D4">
        <w:rPr>
          <w:rFonts w:ascii="Cambria" w:hAnsi="Cambria"/>
        </w:rPr>
        <w:t xml:space="preserve"> Islam.</w:t>
      </w:r>
    </w:p>
    <w:p w14:paraId="08A2A4AB" w14:textId="77777777" w:rsidR="003D1A31" w:rsidRPr="008330D4" w:rsidRDefault="003D1A31" w:rsidP="00A37DCC">
      <w:pPr>
        <w:spacing w:after="0" w:line="276" w:lineRule="auto"/>
        <w:ind w:firstLine="720"/>
        <w:jc w:val="both"/>
        <w:rPr>
          <w:rFonts w:ascii="Cambria" w:hAnsi="Cambria"/>
        </w:rPr>
      </w:pPr>
    </w:p>
    <w:p w14:paraId="34A6866E" w14:textId="77777777" w:rsidR="003D1A31" w:rsidRPr="008330D4" w:rsidRDefault="003D1A31" w:rsidP="00A37DCC">
      <w:pPr>
        <w:spacing w:after="0" w:line="276" w:lineRule="auto"/>
        <w:jc w:val="both"/>
        <w:rPr>
          <w:rFonts w:ascii="Cambria" w:hAnsi="Cambria"/>
          <w:b/>
        </w:rPr>
      </w:pPr>
      <w:proofErr w:type="spellStart"/>
      <w:r w:rsidRPr="008330D4">
        <w:rPr>
          <w:rFonts w:ascii="Cambria" w:hAnsi="Cambria"/>
          <w:b/>
        </w:rPr>
        <w:t>Pembiayaan</w:t>
      </w:r>
      <w:proofErr w:type="spellEnd"/>
      <w:r w:rsidRPr="008330D4">
        <w:rPr>
          <w:rFonts w:ascii="Cambria" w:hAnsi="Cambria"/>
          <w:b/>
        </w:rPr>
        <w:t xml:space="preserve"> </w:t>
      </w:r>
      <w:proofErr w:type="spellStart"/>
      <w:r w:rsidRPr="008330D4">
        <w:rPr>
          <w:rFonts w:ascii="Cambria" w:hAnsi="Cambria"/>
          <w:b/>
        </w:rPr>
        <w:t>Pinjam-Meminjam</w:t>
      </w:r>
      <w:proofErr w:type="spellEnd"/>
      <w:r w:rsidRPr="008330D4">
        <w:rPr>
          <w:rFonts w:ascii="Cambria" w:hAnsi="Cambria"/>
          <w:b/>
        </w:rPr>
        <w:t xml:space="preserve"> (Al-</w:t>
      </w:r>
      <w:proofErr w:type="spellStart"/>
      <w:r w:rsidRPr="008330D4">
        <w:rPr>
          <w:rFonts w:ascii="Cambria" w:hAnsi="Cambria"/>
          <w:b/>
        </w:rPr>
        <w:t>Qardh</w:t>
      </w:r>
      <w:proofErr w:type="spellEnd"/>
      <w:r w:rsidRPr="008330D4">
        <w:rPr>
          <w:rFonts w:ascii="Cambria" w:hAnsi="Cambria"/>
          <w:b/>
        </w:rPr>
        <w:t>)</w:t>
      </w:r>
    </w:p>
    <w:p w14:paraId="737FFABB" w14:textId="77777777" w:rsidR="003D1A31" w:rsidRPr="008330D4" w:rsidRDefault="003D1A31" w:rsidP="00A37DCC">
      <w:pPr>
        <w:spacing w:after="0" w:line="276" w:lineRule="auto"/>
        <w:ind w:firstLine="720"/>
        <w:jc w:val="both"/>
        <w:rPr>
          <w:rFonts w:ascii="Cambria" w:hAnsi="Cambria"/>
          <w:b/>
        </w:rPr>
      </w:pPr>
      <w:proofErr w:type="spellStart"/>
      <w:r w:rsidRPr="008330D4">
        <w:rPr>
          <w:rFonts w:ascii="Cambria" w:hAnsi="Cambria"/>
        </w:rPr>
        <w:t>Pandangan</w:t>
      </w:r>
      <w:proofErr w:type="spellEnd"/>
      <w:r w:rsidRPr="008330D4">
        <w:rPr>
          <w:rFonts w:ascii="Cambria" w:hAnsi="Cambria"/>
        </w:rPr>
        <w:t xml:space="preserve"> Islam </w:t>
      </w:r>
      <w:proofErr w:type="spellStart"/>
      <w:r w:rsidRPr="008330D4">
        <w:rPr>
          <w:rFonts w:ascii="Cambria" w:hAnsi="Cambria"/>
        </w:rPr>
        <w:t>pinjam</w:t>
      </w:r>
      <w:proofErr w:type="spellEnd"/>
      <w:r w:rsidRPr="008330D4">
        <w:rPr>
          <w:rFonts w:ascii="Cambria" w:hAnsi="Cambria"/>
        </w:rPr>
        <w:t xml:space="preserve"> </w:t>
      </w:r>
      <w:proofErr w:type="spellStart"/>
      <w:r w:rsidRPr="008330D4">
        <w:rPr>
          <w:rFonts w:ascii="Cambria" w:hAnsi="Cambria"/>
        </w:rPr>
        <w:t>meminjam</w:t>
      </w:r>
      <w:proofErr w:type="spellEnd"/>
      <w:r w:rsidRPr="008330D4">
        <w:rPr>
          <w:rFonts w:ascii="Cambria" w:hAnsi="Cambria"/>
        </w:rPr>
        <w:t xml:space="preserve"> </w:t>
      </w:r>
      <w:proofErr w:type="spellStart"/>
      <w:r w:rsidRPr="008330D4">
        <w:rPr>
          <w:rFonts w:ascii="Cambria" w:hAnsi="Cambria"/>
        </w:rPr>
        <w:t>bukanlah</w:t>
      </w:r>
      <w:proofErr w:type="spellEnd"/>
      <w:r w:rsidRPr="008330D4">
        <w:rPr>
          <w:rFonts w:ascii="Cambria" w:hAnsi="Cambria"/>
        </w:rPr>
        <w:t xml:space="preserve"> </w:t>
      </w:r>
      <w:proofErr w:type="spellStart"/>
      <w:r w:rsidRPr="008330D4">
        <w:rPr>
          <w:rFonts w:ascii="Cambria" w:hAnsi="Cambria"/>
        </w:rPr>
        <w:t>termasuk</w:t>
      </w:r>
      <w:proofErr w:type="spellEnd"/>
      <w:r w:rsidRPr="008330D4">
        <w:rPr>
          <w:rFonts w:ascii="Cambria" w:hAnsi="Cambria"/>
        </w:rPr>
        <w:t xml:space="preserve"> </w:t>
      </w:r>
      <w:proofErr w:type="spellStart"/>
      <w:r w:rsidRPr="008330D4">
        <w:rPr>
          <w:rFonts w:ascii="Cambria" w:hAnsi="Cambria"/>
        </w:rPr>
        <w:t>hal</w:t>
      </w:r>
      <w:proofErr w:type="spellEnd"/>
      <w:r w:rsidRPr="008330D4">
        <w:rPr>
          <w:rFonts w:ascii="Cambria" w:hAnsi="Cambria"/>
        </w:rPr>
        <w:t xml:space="preserve"> yang </w:t>
      </w:r>
      <w:proofErr w:type="spellStart"/>
      <w:r w:rsidRPr="008330D4">
        <w:rPr>
          <w:rFonts w:ascii="Cambria" w:hAnsi="Cambria"/>
        </w:rPr>
        <w:t>tercela</w:t>
      </w:r>
      <w:proofErr w:type="spellEnd"/>
      <w:r w:rsidRPr="008330D4">
        <w:rPr>
          <w:rFonts w:ascii="Cambria" w:hAnsi="Cambria"/>
        </w:rPr>
        <w:t xml:space="preserve">, </w:t>
      </w:r>
      <w:proofErr w:type="spellStart"/>
      <w:r w:rsidRPr="008330D4">
        <w:rPr>
          <w:rFonts w:ascii="Cambria" w:hAnsi="Cambria"/>
        </w:rPr>
        <w:t>selama</w:t>
      </w:r>
      <w:proofErr w:type="spellEnd"/>
      <w:r w:rsidRPr="008330D4">
        <w:rPr>
          <w:rFonts w:ascii="Cambria" w:hAnsi="Cambria"/>
        </w:rPr>
        <w:t xml:space="preserve"> </w:t>
      </w:r>
      <w:proofErr w:type="spellStart"/>
      <w:r w:rsidRPr="008330D4">
        <w:rPr>
          <w:rFonts w:ascii="Cambria" w:hAnsi="Cambria"/>
        </w:rPr>
        <w:t>transaksi</w:t>
      </w:r>
      <w:proofErr w:type="spellEnd"/>
      <w:r w:rsidRPr="008330D4">
        <w:rPr>
          <w:rFonts w:ascii="Cambria" w:hAnsi="Cambria"/>
        </w:rPr>
        <w:t xml:space="preserve"> </w:t>
      </w:r>
      <w:proofErr w:type="spellStart"/>
      <w:r w:rsidRPr="008330D4">
        <w:rPr>
          <w:rFonts w:ascii="Cambria" w:hAnsi="Cambria"/>
        </w:rPr>
        <w:t>tersebut</w:t>
      </w:r>
      <w:proofErr w:type="spellEnd"/>
      <w:r w:rsidRPr="008330D4">
        <w:rPr>
          <w:rFonts w:ascii="Cambria" w:hAnsi="Cambria"/>
        </w:rPr>
        <w:t xml:space="preserve"> </w:t>
      </w:r>
      <w:proofErr w:type="spellStart"/>
      <w:r w:rsidRPr="008330D4">
        <w:rPr>
          <w:rFonts w:ascii="Cambria" w:hAnsi="Cambria"/>
        </w:rPr>
        <w:t>dilakukan</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tujuan</w:t>
      </w:r>
      <w:proofErr w:type="spellEnd"/>
      <w:r w:rsidRPr="008330D4">
        <w:rPr>
          <w:rFonts w:ascii="Cambria" w:hAnsi="Cambria"/>
        </w:rPr>
        <w:t xml:space="preserve"> ibadah, </w:t>
      </w:r>
      <w:proofErr w:type="spellStart"/>
      <w:r w:rsidRPr="008330D4">
        <w:rPr>
          <w:rFonts w:ascii="Cambria" w:hAnsi="Cambria"/>
        </w:rPr>
        <w:t>bahkan</w:t>
      </w:r>
      <w:proofErr w:type="spellEnd"/>
      <w:r w:rsidRPr="008330D4">
        <w:rPr>
          <w:rFonts w:ascii="Cambria" w:hAnsi="Cambria"/>
        </w:rPr>
        <w:t xml:space="preserve"> </w:t>
      </w:r>
      <w:proofErr w:type="spellStart"/>
      <w:r w:rsidRPr="008330D4">
        <w:rPr>
          <w:rFonts w:ascii="Cambria" w:hAnsi="Cambria"/>
        </w:rPr>
        <w:t>terhadap</w:t>
      </w:r>
      <w:proofErr w:type="spellEnd"/>
      <w:r w:rsidRPr="008330D4">
        <w:rPr>
          <w:rFonts w:ascii="Cambria" w:hAnsi="Cambria"/>
        </w:rPr>
        <w:t xml:space="preserve"> </w:t>
      </w:r>
      <w:proofErr w:type="spellStart"/>
      <w:r w:rsidRPr="008330D4">
        <w:rPr>
          <w:rFonts w:ascii="Cambria" w:hAnsi="Cambria"/>
        </w:rPr>
        <w:t>mereka</w:t>
      </w:r>
      <w:proofErr w:type="spellEnd"/>
      <w:r w:rsidRPr="008330D4">
        <w:rPr>
          <w:rFonts w:ascii="Cambria" w:hAnsi="Cambria"/>
        </w:rPr>
        <w:t xml:space="preserve"> yang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keadaan</w:t>
      </w:r>
      <w:proofErr w:type="spellEnd"/>
      <w:r w:rsidRPr="008330D4">
        <w:rPr>
          <w:rFonts w:ascii="Cambria" w:hAnsi="Cambria"/>
        </w:rPr>
        <w:t xml:space="preserve"> </w:t>
      </w:r>
      <w:proofErr w:type="spellStart"/>
      <w:r w:rsidRPr="008330D4">
        <w:rPr>
          <w:rFonts w:ascii="Cambria" w:hAnsi="Cambria"/>
        </w:rPr>
        <w:t>mendesak</w:t>
      </w:r>
      <w:proofErr w:type="spellEnd"/>
      <w:r w:rsidRPr="008330D4">
        <w:rPr>
          <w:rFonts w:ascii="Cambria" w:hAnsi="Cambria"/>
        </w:rPr>
        <w:t xml:space="preserve"> </w:t>
      </w:r>
      <w:proofErr w:type="spellStart"/>
      <w:r w:rsidRPr="008330D4">
        <w:rPr>
          <w:rFonts w:ascii="Cambria" w:hAnsi="Cambria"/>
        </w:rPr>
        <w:t>lebih</w:t>
      </w:r>
      <w:proofErr w:type="spellEnd"/>
      <w:r w:rsidRPr="008330D4">
        <w:rPr>
          <w:rFonts w:ascii="Cambria" w:hAnsi="Cambria"/>
        </w:rPr>
        <w:t xml:space="preserve"> </w:t>
      </w:r>
      <w:proofErr w:type="spellStart"/>
      <w:r w:rsidRPr="008330D4">
        <w:rPr>
          <w:rFonts w:ascii="Cambria" w:hAnsi="Cambria"/>
        </w:rPr>
        <w:t>diutamakan</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meminjam</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pada </w:t>
      </w:r>
      <w:proofErr w:type="spellStart"/>
      <w:r w:rsidRPr="008330D4">
        <w:rPr>
          <w:rFonts w:ascii="Cambria" w:hAnsi="Cambria"/>
        </w:rPr>
        <w:t>harus</w:t>
      </w:r>
      <w:proofErr w:type="spellEnd"/>
      <w:r w:rsidRPr="008330D4">
        <w:rPr>
          <w:rFonts w:ascii="Cambria" w:hAnsi="Cambria"/>
        </w:rPr>
        <w:t xml:space="preserve"> </w:t>
      </w:r>
      <w:proofErr w:type="spellStart"/>
      <w:r w:rsidRPr="008330D4">
        <w:rPr>
          <w:rFonts w:ascii="Cambria" w:hAnsi="Cambria"/>
        </w:rPr>
        <w:t>meminta-minta</w:t>
      </w:r>
      <w:proofErr w:type="spellEnd"/>
      <w:r w:rsidRPr="008330D4">
        <w:rPr>
          <w:rFonts w:ascii="Cambria" w:hAnsi="Cambria"/>
        </w:rPr>
        <w:t xml:space="preserve">, pada </w:t>
      </w:r>
      <w:proofErr w:type="spellStart"/>
      <w:r w:rsidRPr="008330D4">
        <w:rPr>
          <w:rFonts w:ascii="Cambria" w:hAnsi="Cambria"/>
        </w:rPr>
        <w:t>dasarnya</w:t>
      </w:r>
      <w:proofErr w:type="spellEnd"/>
      <w:r w:rsidRPr="008330D4">
        <w:rPr>
          <w:rFonts w:ascii="Cambria" w:hAnsi="Cambria"/>
        </w:rPr>
        <w:t xml:space="preserve"> </w:t>
      </w:r>
      <w:proofErr w:type="spellStart"/>
      <w:r w:rsidRPr="008330D4">
        <w:rPr>
          <w:rFonts w:ascii="Cambria" w:hAnsi="Cambria"/>
        </w:rPr>
        <w:t>manusia</w:t>
      </w:r>
      <w:proofErr w:type="spellEnd"/>
      <w:r w:rsidRPr="008330D4">
        <w:rPr>
          <w:rFonts w:ascii="Cambria" w:hAnsi="Cambria"/>
        </w:rPr>
        <w:t xml:space="preserve"> </w:t>
      </w:r>
      <w:proofErr w:type="spellStart"/>
      <w:r w:rsidRPr="008330D4">
        <w:rPr>
          <w:rFonts w:ascii="Cambria" w:hAnsi="Cambria"/>
        </w:rPr>
        <w:t>diperintahkan</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saling</w:t>
      </w:r>
      <w:proofErr w:type="spellEnd"/>
      <w:r w:rsidRPr="008330D4">
        <w:rPr>
          <w:rFonts w:ascii="Cambria" w:hAnsi="Cambria"/>
        </w:rPr>
        <w:t xml:space="preserve"> </w:t>
      </w:r>
      <w:proofErr w:type="spellStart"/>
      <w:r w:rsidRPr="008330D4">
        <w:rPr>
          <w:rFonts w:ascii="Cambria" w:hAnsi="Cambria"/>
        </w:rPr>
        <w:t>tolong-menolong</w:t>
      </w:r>
      <w:proofErr w:type="spellEnd"/>
      <w:r w:rsidRPr="008330D4">
        <w:rPr>
          <w:rFonts w:ascii="Cambria" w:hAnsi="Cambria"/>
        </w:rPr>
        <w:t xml:space="preserve">, </w:t>
      </w:r>
      <w:proofErr w:type="spellStart"/>
      <w:r w:rsidRPr="008330D4">
        <w:rPr>
          <w:rFonts w:ascii="Cambria" w:hAnsi="Cambria"/>
        </w:rPr>
        <w:t>berupa</w:t>
      </w:r>
      <w:proofErr w:type="spellEnd"/>
      <w:r w:rsidRPr="008330D4">
        <w:rPr>
          <w:rFonts w:ascii="Cambria" w:hAnsi="Cambria"/>
        </w:rPr>
        <w:t xml:space="preserve"> </w:t>
      </w:r>
      <w:proofErr w:type="spellStart"/>
      <w:r w:rsidRPr="008330D4">
        <w:rPr>
          <w:rFonts w:ascii="Cambria" w:hAnsi="Cambria"/>
        </w:rPr>
        <w:t>perintah</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tolongmenolong</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kebaikan</w:t>
      </w:r>
      <w:proofErr w:type="spellEnd"/>
      <w:r w:rsidRPr="008330D4">
        <w:rPr>
          <w:rFonts w:ascii="Cambria" w:hAnsi="Cambria"/>
        </w:rPr>
        <w:t xml:space="preserve"> dan </w:t>
      </w:r>
      <w:proofErr w:type="spellStart"/>
      <w:r w:rsidRPr="008330D4">
        <w:rPr>
          <w:rFonts w:ascii="Cambria" w:hAnsi="Cambria"/>
        </w:rPr>
        <w:t>segala</w:t>
      </w:r>
      <w:proofErr w:type="spellEnd"/>
      <w:r w:rsidRPr="008330D4">
        <w:rPr>
          <w:rFonts w:ascii="Cambria" w:hAnsi="Cambria"/>
        </w:rPr>
        <w:t xml:space="preserve"> </w:t>
      </w:r>
      <w:proofErr w:type="spellStart"/>
      <w:r w:rsidRPr="008330D4">
        <w:rPr>
          <w:rFonts w:ascii="Cambria" w:hAnsi="Cambria"/>
        </w:rPr>
        <w:t>hal</w:t>
      </w:r>
      <w:proofErr w:type="spellEnd"/>
      <w:r w:rsidRPr="008330D4">
        <w:rPr>
          <w:rFonts w:ascii="Cambria" w:hAnsi="Cambria"/>
        </w:rPr>
        <w:t xml:space="preserve"> yang </w:t>
      </w:r>
      <w:proofErr w:type="spellStart"/>
      <w:r w:rsidRPr="008330D4">
        <w:rPr>
          <w:rFonts w:ascii="Cambria" w:hAnsi="Cambria"/>
        </w:rPr>
        <w:t>bermanfaat</w:t>
      </w:r>
      <w:proofErr w:type="spellEnd"/>
      <w:r w:rsidRPr="008330D4">
        <w:rPr>
          <w:rFonts w:ascii="Cambria" w:hAnsi="Cambria"/>
        </w:rPr>
        <w:t xml:space="preserve">, </w:t>
      </w:r>
      <w:proofErr w:type="spellStart"/>
      <w:r w:rsidRPr="008330D4">
        <w:rPr>
          <w:rFonts w:ascii="Cambria" w:hAnsi="Cambria"/>
        </w:rPr>
        <w:t>sebaliknya</w:t>
      </w:r>
      <w:proofErr w:type="spellEnd"/>
      <w:r w:rsidRPr="008330D4">
        <w:rPr>
          <w:rFonts w:ascii="Cambria" w:hAnsi="Cambria"/>
        </w:rPr>
        <w:t xml:space="preserve"> Islam </w:t>
      </w:r>
      <w:proofErr w:type="spellStart"/>
      <w:r w:rsidRPr="008330D4">
        <w:rPr>
          <w:rFonts w:ascii="Cambria" w:hAnsi="Cambria"/>
        </w:rPr>
        <w:t>melarang</w:t>
      </w:r>
      <w:proofErr w:type="spellEnd"/>
      <w:r w:rsidRPr="008330D4">
        <w:rPr>
          <w:rFonts w:ascii="Cambria" w:hAnsi="Cambria"/>
        </w:rPr>
        <w:t xml:space="preserve"> </w:t>
      </w:r>
      <w:proofErr w:type="spellStart"/>
      <w:r w:rsidRPr="008330D4">
        <w:rPr>
          <w:rFonts w:ascii="Cambria" w:hAnsi="Cambria"/>
        </w:rPr>
        <w:t>kita</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tolong-menolong</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hal</w:t>
      </w:r>
      <w:proofErr w:type="spellEnd"/>
      <w:r w:rsidRPr="008330D4">
        <w:rPr>
          <w:rFonts w:ascii="Cambria" w:hAnsi="Cambria"/>
        </w:rPr>
        <w:t xml:space="preserve"> </w:t>
      </w:r>
      <w:proofErr w:type="spellStart"/>
      <w:r w:rsidRPr="008330D4">
        <w:rPr>
          <w:rFonts w:ascii="Cambria" w:hAnsi="Cambria"/>
        </w:rPr>
        <w:t>keburukan</w:t>
      </w:r>
      <w:proofErr w:type="spellEnd"/>
      <w:r w:rsidRPr="008330D4">
        <w:rPr>
          <w:rFonts w:ascii="Cambria" w:hAnsi="Cambria"/>
        </w:rPr>
        <w:t xml:space="preserve">. </w:t>
      </w:r>
      <w:proofErr w:type="spellStart"/>
      <w:r w:rsidRPr="008330D4">
        <w:rPr>
          <w:rFonts w:ascii="Cambria" w:hAnsi="Cambria"/>
        </w:rPr>
        <w:t>Prilaku</w:t>
      </w:r>
      <w:proofErr w:type="spellEnd"/>
      <w:r w:rsidRPr="008330D4">
        <w:rPr>
          <w:rFonts w:ascii="Cambria" w:hAnsi="Cambria"/>
        </w:rPr>
        <w:t xml:space="preserve"> </w:t>
      </w:r>
      <w:proofErr w:type="spellStart"/>
      <w:r w:rsidRPr="008330D4">
        <w:rPr>
          <w:rFonts w:ascii="Cambria" w:hAnsi="Cambria"/>
        </w:rPr>
        <w:t>tolong</w:t>
      </w:r>
      <w:proofErr w:type="spellEnd"/>
      <w:r w:rsidRPr="008330D4">
        <w:rPr>
          <w:rFonts w:ascii="Cambria" w:hAnsi="Cambria"/>
        </w:rPr>
        <w:t xml:space="preserve"> </w:t>
      </w:r>
      <w:proofErr w:type="spellStart"/>
      <w:r w:rsidRPr="008330D4">
        <w:rPr>
          <w:rFonts w:ascii="Cambria" w:hAnsi="Cambria"/>
        </w:rPr>
        <w:t>menolong</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lingkungan</w:t>
      </w:r>
      <w:proofErr w:type="spellEnd"/>
      <w:r w:rsidRPr="008330D4">
        <w:rPr>
          <w:rFonts w:ascii="Cambria" w:hAnsi="Cambria"/>
        </w:rPr>
        <w:t xml:space="preserve"> </w:t>
      </w:r>
      <w:proofErr w:type="spellStart"/>
      <w:r w:rsidRPr="008330D4">
        <w:rPr>
          <w:rFonts w:ascii="Cambria" w:hAnsi="Cambria"/>
        </w:rPr>
        <w:t>menjadi</w:t>
      </w:r>
      <w:proofErr w:type="spellEnd"/>
      <w:r w:rsidRPr="008330D4">
        <w:rPr>
          <w:rFonts w:ascii="Cambria" w:hAnsi="Cambria"/>
        </w:rPr>
        <w:t xml:space="preserve"> </w:t>
      </w:r>
      <w:proofErr w:type="spellStart"/>
      <w:r w:rsidRPr="008330D4">
        <w:rPr>
          <w:rFonts w:ascii="Cambria" w:hAnsi="Cambria"/>
        </w:rPr>
        <w:t>kunci</w:t>
      </w:r>
      <w:proofErr w:type="spellEnd"/>
      <w:r w:rsidRPr="008330D4">
        <w:rPr>
          <w:rFonts w:ascii="Cambria" w:hAnsi="Cambria"/>
        </w:rPr>
        <w:t xml:space="preserve"> </w:t>
      </w:r>
      <w:proofErr w:type="spellStart"/>
      <w:r w:rsidRPr="008330D4">
        <w:rPr>
          <w:rFonts w:ascii="Cambria" w:hAnsi="Cambria"/>
        </w:rPr>
        <w:t>kerukunan</w:t>
      </w:r>
      <w:proofErr w:type="spellEnd"/>
      <w:r w:rsidRPr="008330D4">
        <w:rPr>
          <w:rFonts w:ascii="Cambria" w:hAnsi="Cambria"/>
        </w:rPr>
        <w:t xml:space="preserve"> dan </w:t>
      </w:r>
      <w:proofErr w:type="spellStart"/>
      <w:r w:rsidRPr="008330D4">
        <w:rPr>
          <w:rFonts w:ascii="Cambria" w:hAnsi="Cambria"/>
        </w:rPr>
        <w:t>ketentraman</w:t>
      </w:r>
      <w:proofErr w:type="spellEnd"/>
      <w:r w:rsidRPr="008330D4">
        <w:rPr>
          <w:rFonts w:ascii="Cambria" w:hAnsi="Cambria"/>
        </w:rPr>
        <w:t xml:space="preserve"> </w:t>
      </w:r>
      <w:proofErr w:type="spellStart"/>
      <w:r w:rsidRPr="008330D4">
        <w:rPr>
          <w:rFonts w:ascii="Cambria" w:hAnsi="Cambria"/>
        </w:rPr>
        <w:t>hidup</w:t>
      </w:r>
      <w:proofErr w:type="spellEnd"/>
      <w:r w:rsidRPr="008330D4">
        <w:rPr>
          <w:rFonts w:ascii="Cambria" w:hAnsi="Cambria"/>
        </w:rPr>
        <w:t xml:space="preserve"> </w:t>
      </w:r>
      <w:proofErr w:type="spellStart"/>
      <w:r w:rsidRPr="008330D4">
        <w:rPr>
          <w:rFonts w:ascii="Cambria" w:hAnsi="Cambria"/>
        </w:rPr>
        <w:t>bermasyarakat</w:t>
      </w:r>
      <w:proofErr w:type="spellEnd"/>
      <w:r w:rsidRPr="008330D4">
        <w:rPr>
          <w:rFonts w:ascii="Cambria" w:hAnsi="Cambria"/>
        </w:rPr>
        <w:t>, salah-</w:t>
      </w:r>
      <w:proofErr w:type="spellStart"/>
      <w:r w:rsidRPr="008330D4">
        <w:rPr>
          <w:rFonts w:ascii="Cambria" w:hAnsi="Cambria"/>
        </w:rPr>
        <w:t>satunya</w:t>
      </w:r>
      <w:proofErr w:type="spellEnd"/>
      <w:r w:rsidRPr="008330D4">
        <w:rPr>
          <w:rFonts w:ascii="Cambria" w:hAnsi="Cambria"/>
        </w:rPr>
        <w:t xml:space="preserve"> </w:t>
      </w:r>
      <w:proofErr w:type="spellStart"/>
      <w:r w:rsidRPr="008330D4">
        <w:rPr>
          <w:rFonts w:ascii="Cambria" w:hAnsi="Cambria"/>
        </w:rPr>
        <w:t>bentuk</w:t>
      </w:r>
      <w:proofErr w:type="spellEnd"/>
      <w:r w:rsidRPr="008330D4">
        <w:rPr>
          <w:rFonts w:ascii="Cambria" w:hAnsi="Cambria"/>
        </w:rPr>
        <w:t xml:space="preserve"> </w:t>
      </w:r>
      <w:proofErr w:type="spellStart"/>
      <w:r w:rsidRPr="008330D4">
        <w:rPr>
          <w:rFonts w:ascii="Cambria" w:hAnsi="Cambria"/>
        </w:rPr>
        <w:t>ta'awwun</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hal</w:t>
      </w:r>
      <w:proofErr w:type="spellEnd"/>
      <w:r w:rsidRPr="008330D4">
        <w:rPr>
          <w:rFonts w:ascii="Cambria" w:hAnsi="Cambria"/>
        </w:rPr>
        <w:t xml:space="preserve"> </w:t>
      </w:r>
      <w:proofErr w:type="spellStart"/>
      <w:r w:rsidRPr="008330D4">
        <w:rPr>
          <w:rFonts w:ascii="Cambria" w:hAnsi="Cambria"/>
        </w:rPr>
        <w:t>ekonomi</w:t>
      </w:r>
      <w:proofErr w:type="spellEnd"/>
      <w:r w:rsidRPr="008330D4">
        <w:rPr>
          <w:rFonts w:ascii="Cambria" w:hAnsi="Cambria"/>
        </w:rPr>
        <w:t xml:space="preserve"> </w:t>
      </w:r>
      <w:proofErr w:type="spellStart"/>
      <w:r w:rsidRPr="008330D4">
        <w:rPr>
          <w:rFonts w:ascii="Cambria" w:hAnsi="Cambria"/>
        </w:rPr>
        <w:t>yaitu</w:t>
      </w:r>
      <w:proofErr w:type="spellEnd"/>
      <w:r w:rsidRPr="008330D4">
        <w:rPr>
          <w:rFonts w:ascii="Cambria" w:hAnsi="Cambria"/>
        </w:rPr>
        <w:t xml:space="preserve"> pada </w:t>
      </w:r>
      <w:proofErr w:type="spellStart"/>
      <w:r w:rsidRPr="008330D4">
        <w:rPr>
          <w:rFonts w:ascii="Cambria" w:hAnsi="Cambria"/>
        </w:rPr>
        <w:t>akad</w:t>
      </w:r>
      <w:proofErr w:type="spellEnd"/>
      <w:r w:rsidRPr="008330D4">
        <w:rPr>
          <w:rFonts w:ascii="Cambria" w:hAnsi="Cambria"/>
        </w:rPr>
        <w:t xml:space="preserve"> al-</w:t>
      </w:r>
      <w:proofErr w:type="spellStart"/>
      <w:r w:rsidRPr="008330D4">
        <w:rPr>
          <w:rFonts w:ascii="Cambria" w:hAnsi="Cambria"/>
        </w:rPr>
        <w:t>Qardh</w:t>
      </w:r>
      <w:proofErr w:type="spellEnd"/>
      <w:r w:rsidRPr="008330D4">
        <w:rPr>
          <w:rFonts w:ascii="Cambria" w:hAnsi="Cambria"/>
        </w:rPr>
        <w:t>.</w:t>
      </w:r>
    </w:p>
    <w:p w14:paraId="0FC2D0CC" w14:textId="77777777" w:rsidR="003D1A31" w:rsidRPr="008330D4" w:rsidRDefault="003D1A31" w:rsidP="00A37DCC">
      <w:pPr>
        <w:pStyle w:val="BodyText"/>
        <w:spacing w:line="276" w:lineRule="auto"/>
        <w:ind w:firstLine="720"/>
        <w:jc w:val="both"/>
        <w:rPr>
          <w:rFonts w:ascii="Cambria" w:hAnsi="Cambria"/>
          <w:sz w:val="22"/>
          <w:szCs w:val="22"/>
        </w:rPr>
      </w:pPr>
      <w:r w:rsidRPr="008330D4">
        <w:rPr>
          <w:rFonts w:ascii="Cambria" w:hAnsi="Cambria"/>
          <w:sz w:val="22"/>
          <w:szCs w:val="22"/>
        </w:rPr>
        <w:t>Pada dasarnya akad al-Qardh adalah akad yang bersifat tabarru yaitu akad yang didasari dengan ta’awwun atau tolong-menolong, sehingga dalam akad ini tidak dibenarkan mengambil manfaat dari para peminjam, karena bisa menjerumuskan ke dalam riba. Sedangkan yang terjadi antara petani dan tengkulak ini seperti memiliki persyaratan dalam pemenuhan pinjamannya.</w:t>
      </w:r>
    </w:p>
    <w:p w14:paraId="3FD0D523" w14:textId="77777777" w:rsidR="003D1A31" w:rsidRDefault="003D1A31" w:rsidP="00A37DCC">
      <w:pPr>
        <w:pStyle w:val="BodyText"/>
        <w:spacing w:line="276" w:lineRule="auto"/>
        <w:ind w:firstLine="720"/>
        <w:jc w:val="both"/>
        <w:rPr>
          <w:rFonts w:ascii="Cambria" w:hAnsi="Cambria"/>
          <w:sz w:val="22"/>
          <w:szCs w:val="22"/>
        </w:rPr>
      </w:pPr>
      <w:r w:rsidRPr="008330D4">
        <w:rPr>
          <w:rFonts w:ascii="Cambria" w:hAnsi="Cambria"/>
          <w:sz w:val="22"/>
          <w:szCs w:val="22"/>
        </w:rPr>
        <w:t>Walaupun sebenarnya Petani sendirilah yang sadar bahwa hasil panennya harus di jual ke tungkulak karena sudah diberikan modal, karena tengkulak tidak pernah mengatakan secara langsung bahwa hasil panennya harus dijual kepada mereka. Dalam qardh pemberian pinjaman kepada orang lain merupakan suatu hal yang dapat ditagih atau dikembalikan tanpa mengharapkan imbalan dalam rangka tolong menolong, dengan kata lain uang pinjaman tersebut kembali seperti semula tanpa penambahan ataupun pengurangan dalam pengembalianya. Dasar hukum Qardh berdasarkan dalil Al- qur’an Surat Al-Hadid ayat 11.</w:t>
      </w:r>
    </w:p>
    <w:p w14:paraId="554B68D9" w14:textId="77777777" w:rsidR="00A37DCC" w:rsidRDefault="00A37DCC" w:rsidP="00A37DCC">
      <w:pPr>
        <w:pStyle w:val="BodyText"/>
        <w:spacing w:line="276" w:lineRule="auto"/>
        <w:ind w:firstLine="720"/>
        <w:jc w:val="both"/>
        <w:rPr>
          <w:rFonts w:ascii="Cambria" w:hAnsi="Cambria"/>
          <w:sz w:val="22"/>
          <w:szCs w:val="22"/>
        </w:rPr>
      </w:pPr>
    </w:p>
    <w:p w14:paraId="7580A466" w14:textId="77777777" w:rsidR="00A37DCC" w:rsidRPr="008330D4" w:rsidRDefault="00A37DCC" w:rsidP="00A37DCC">
      <w:pPr>
        <w:pStyle w:val="BodyText"/>
        <w:spacing w:line="276" w:lineRule="auto"/>
        <w:ind w:firstLine="720"/>
        <w:jc w:val="both"/>
        <w:rPr>
          <w:rFonts w:ascii="Cambria" w:hAnsi="Cambria"/>
          <w:sz w:val="22"/>
          <w:szCs w:val="22"/>
        </w:rPr>
      </w:pPr>
    </w:p>
    <w:p w14:paraId="12A52CCA" w14:textId="77777777" w:rsidR="003D1A31" w:rsidRPr="008330D4" w:rsidRDefault="003D1A31" w:rsidP="00A37DCC">
      <w:pPr>
        <w:pStyle w:val="BodyText"/>
        <w:spacing w:line="276" w:lineRule="auto"/>
        <w:ind w:firstLine="720"/>
        <w:jc w:val="both"/>
        <w:rPr>
          <w:rFonts w:ascii="Cambria" w:hAnsi="Cambria"/>
          <w:sz w:val="22"/>
          <w:szCs w:val="22"/>
        </w:rPr>
      </w:pPr>
    </w:p>
    <w:p w14:paraId="498D6DF1" w14:textId="77777777" w:rsidR="003D1A31" w:rsidRPr="008330D4" w:rsidRDefault="003D1A31" w:rsidP="00A37DCC">
      <w:pPr>
        <w:pStyle w:val="BodyText"/>
        <w:spacing w:line="276" w:lineRule="auto"/>
        <w:ind w:firstLine="720"/>
        <w:jc w:val="center"/>
        <w:rPr>
          <w:rStyle w:val="classname8a198f"/>
          <w:rFonts w:ascii="Cambria" w:hAnsi="Cambria"/>
          <w:sz w:val="22"/>
          <w:szCs w:val="22"/>
          <w:lang w:val="en-US"/>
        </w:rPr>
      </w:pPr>
      <w:r w:rsidRPr="008330D4">
        <w:rPr>
          <w:rStyle w:val="classname8a198f"/>
          <w:rFonts w:ascii="Cambria" w:hAnsi="Cambria"/>
          <w:sz w:val="22"/>
          <w:szCs w:val="22"/>
          <w:rtl/>
        </w:rPr>
        <w:lastRenderedPageBreak/>
        <w:t>مَنْ ذَا الَّذِيْ يُقْرِضُ اللّٰهَ قَرْضًا حَسَنًا فَيُضٰعِفَهٗ لَهٗ وَلَهٗٓ اَجْرٌ كَرِيْمٌ</w:t>
      </w:r>
    </w:p>
    <w:p w14:paraId="4224A059" w14:textId="77777777" w:rsidR="003D1A31" w:rsidRPr="008330D4" w:rsidRDefault="003D1A31" w:rsidP="00A37DCC">
      <w:pPr>
        <w:pStyle w:val="BodyText"/>
        <w:spacing w:line="276" w:lineRule="auto"/>
        <w:ind w:firstLine="720"/>
        <w:jc w:val="both"/>
        <w:rPr>
          <w:rFonts w:ascii="Cambria" w:hAnsi="Cambria"/>
          <w:b/>
          <w:sz w:val="22"/>
          <w:szCs w:val="22"/>
          <w:lang w:val="en-US"/>
        </w:rPr>
      </w:pPr>
    </w:p>
    <w:p w14:paraId="51BF824D" w14:textId="77777777" w:rsidR="003D1A31" w:rsidRPr="008330D4" w:rsidRDefault="003D1A31" w:rsidP="00A37DCC">
      <w:pPr>
        <w:pStyle w:val="BodyText"/>
        <w:spacing w:line="276" w:lineRule="auto"/>
        <w:ind w:left="1440" w:hanging="1080"/>
        <w:jc w:val="both"/>
        <w:rPr>
          <w:rFonts w:ascii="Cambria" w:hAnsi="Cambria"/>
          <w:sz w:val="22"/>
          <w:szCs w:val="22"/>
        </w:rPr>
      </w:pPr>
      <w:r w:rsidRPr="008330D4">
        <w:rPr>
          <w:rFonts w:ascii="Cambria" w:hAnsi="Cambria"/>
          <w:sz w:val="22"/>
          <w:szCs w:val="22"/>
        </w:rPr>
        <w:t>Artinya : “</w:t>
      </w:r>
      <w:r w:rsidRPr="008330D4">
        <w:rPr>
          <w:rFonts w:ascii="Cambria" w:hAnsi="Cambria"/>
          <w:i/>
          <w:sz w:val="22"/>
          <w:szCs w:val="22"/>
        </w:rPr>
        <w:t>Siapakah yang mau meminjamkan kepada Allah pinjaman yag baik, Allah akan melipatgandakan (balasan) pinjaman itu untuknya dan dia akan memperoleh pahala yang banyak”.</w:t>
      </w:r>
      <w:r w:rsidRPr="008330D4">
        <w:rPr>
          <w:rFonts w:ascii="Cambria" w:hAnsi="Cambria"/>
          <w:sz w:val="22"/>
          <w:szCs w:val="22"/>
        </w:rPr>
        <w:t xml:space="preserve"> (Terjemahan Kemenag, 2015:538).</w:t>
      </w:r>
    </w:p>
    <w:p w14:paraId="3AF6B650" w14:textId="77777777" w:rsidR="003D1A31" w:rsidRPr="008330D4" w:rsidRDefault="003D1A31" w:rsidP="00A37DCC">
      <w:pPr>
        <w:pStyle w:val="BodyText"/>
        <w:spacing w:line="276" w:lineRule="auto"/>
        <w:ind w:left="1440" w:hanging="1080"/>
        <w:jc w:val="both"/>
        <w:rPr>
          <w:rFonts w:ascii="Cambria" w:hAnsi="Cambria"/>
          <w:sz w:val="22"/>
          <w:szCs w:val="22"/>
        </w:rPr>
      </w:pPr>
    </w:p>
    <w:p w14:paraId="5E1A476F" w14:textId="7AF8C921" w:rsidR="003D1A31" w:rsidRPr="008330D4" w:rsidRDefault="003D1A31" w:rsidP="00A37DCC">
      <w:pPr>
        <w:pStyle w:val="BodyText"/>
        <w:spacing w:line="276" w:lineRule="auto"/>
        <w:ind w:firstLine="720"/>
        <w:jc w:val="both"/>
        <w:rPr>
          <w:rFonts w:ascii="Cambria" w:hAnsi="Cambria"/>
          <w:sz w:val="22"/>
          <w:szCs w:val="22"/>
        </w:rPr>
      </w:pPr>
      <w:r w:rsidRPr="008330D4">
        <w:rPr>
          <w:rFonts w:ascii="Cambria" w:hAnsi="Cambria"/>
          <w:sz w:val="22"/>
          <w:szCs w:val="22"/>
        </w:rPr>
        <w:t>Dari Firman Allah di atas kita diseru untuk meminjamkan sebagian harta yang kita miliki kepada sesama, karena kita merupakan bagian dari kehidupan soaial masyarakat. Transaksi yang terjadi antara tengkulak dan petani merupakan transaksi berupa pinjaman modal yang sudah menjadi kebiasaan petani sejak dulu, sehingga petani  menganggap ini menjadi sesuatu kebiasaan yang lumrah. Praktik seperti menguntungkan bagi petani karena petani merasa terbantu dengan adanya pinjaman seperti ini. Dimana dalam pemenuhan kebutuhan pertanian sehingga petani dapat melanjutkan pengelolaan lahannya. Walaupun petani tidak bisa menjual hasil panenya kepada tengkulak yang memberikan harga yang lebih tinggi dikarenakan petani yang telah melakukan pinjaman kepada tengkulak telah memiliki keterikatan dengan pengepul sebagai pemberi pinjaman modal.</w:t>
      </w:r>
    </w:p>
    <w:p w14:paraId="313342F8" w14:textId="77777777" w:rsidR="003D1A31" w:rsidRPr="008330D4" w:rsidRDefault="003D1A31" w:rsidP="00A37DCC">
      <w:pPr>
        <w:spacing w:after="0" w:line="276" w:lineRule="auto"/>
        <w:ind w:firstLine="720"/>
        <w:jc w:val="both"/>
        <w:rPr>
          <w:rFonts w:ascii="Cambria" w:hAnsi="Cambria"/>
        </w:rPr>
      </w:pPr>
      <w:r w:rsidRPr="008330D4">
        <w:rPr>
          <w:rFonts w:ascii="Cambria" w:hAnsi="Cambria"/>
        </w:rPr>
        <w:t xml:space="preserve">Dalam </w:t>
      </w:r>
      <w:proofErr w:type="spellStart"/>
      <w:r w:rsidRPr="008330D4">
        <w:rPr>
          <w:rFonts w:ascii="Cambria" w:hAnsi="Cambria"/>
        </w:rPr>
        <w:t>islam</w:t>
      </w:r>
      <w:proofErr w:type="spellEnd"/>
      <w:r w:rsidRPr="008330D4">
        <w:rPr>
          <w:rFonts w:ascii="Cambria" w:hAnsi="Cambria"/>
        </w:rPr>
        <w:t xml:space="preserve"> utang </w:t>
      </w:r>
      <w:proofErr w:type="spellStart"/>
      <w:r w:rsidRPr="008330D4">
        <w:rPr>
          <w:rFonts w:ascii="Cambria" w:hAnsi="Cambria"/>
        </w:rPr>
        <w:t>piutang</w:t>
      </w:r>
      <w:proofErr w:type="spellEnd"/>
      <w:r w:rsidRPr="008330D4">
        <w:rPr>
          <w:rFonts w:ascii="Cambria" w:hAnsi="Cambria"/>
        </w:rPr>
        <w:t xml:space="preserve"> </w:t>
      </w:r>
      <w:proofErr w:type="spellStart"/>
      <w:r w:rsidRPr="008330D4">
        <w:rPr>
          <w:rFonts w:ascii="Cambria" w:hAnsi="Cambria"/>
        </w:rPr>
        <w:t>termasuk</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transaksi</w:t>
      </w:r>
      <w:proofErr w:type="spellEnd"/>
      <w:r w:rsidRPr="008330D4">
        <w:rPr>
          <w:rFonts w:ascii="Cambria" w:hAnsi="Cambria"/>
        </w:rPr>
        <w:t xml:space="preserve"> yang </w:t>
      </w:r>
      <w:proofErr w:type="spellStart"/>
      <w:r w:rsidRPr="008330D4">
        <w:rPr>
          <w:rFonts w:ascii="Cambria" w:hAnsi="Cambria"/>
        </w:rPr>
        <w:t>menggunakan</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w:t>
      </w:r>
      <w:proofErr w:type="spellStart"/>
      <w:r w:rsidRPr="008330D4">
        <w:rPr>
          <w:rFonts w:ascii="Cambria" w:hAnsi="Cambria"/>
        </w:rPr>
        <w:t>Qardh</w:t>
      </w:r>
      <w:proofErr w:type="spellEnd"/>
      <w:r w:rsidRPr="008330D4">
        <w:rPr>
          <w:rFonts w:ascii="Cambria" w:hAnsi="Cambria"/>
        </w:rPr>
        <w:t xml:space="preserve">. </w:t>
      </w:r>
      <w:proofErr w:type="spellStart"/>
      <w:r w:rsidRPr="008330D4">
        <w:rPr>
          <w:rFonts w:ascii="Cambria" w:hAnsi="Cambria"/>
        </w:rPr>
        <w:t>pinjam-meminjam</w:t>
      </w:r>
      <w:proofErr w:type="spellEnd"/>
      <w:r w:rsidRPr="008330D4">
        <w:rPr>
          <w:rFonts w:ascii="Cambria" w:hAnsi="Cambria"/>
        </w:rPr>
        <w:t xml:space="preserve"> </w:t>
      </w:r>
      <w:proofErr w:type="spellStart"/>
      <w:r w:rsidRPr="008330D4">
        <w:rPr>
          <w:rFonts w:ascii="Cambria" w:hAnsi="Cambria"/>
        </w:rPr>
        <w:t>dianggap</w:t>
      </w:r>
      <w:proofErr w:type="spellEnd"/>
      <w:r w:rsidRPr="008330D4">
        <w:rPr>
          <w:rFonts w:ascii="Cambria" w:hAnsi="Cambria"/>
        </w:rPr>
        <w:t xml:space="preserve"> </w:t>
      </w:r>
      <w:proofErr w:type="spellStart"/>
      <w:r w:rsidRPr="008330D4">
        <w:rPr>
          <w:rFonts w:ascii="Cambria" w:hAnsi="Cambria"/>
        </w:rPr>
        <w:t>terjadi</w:t>
      </w:r>
      <w:proofErr w:type="spellEnd"/>
      <w:r w:rsidRPr="008330D4">
        <w:rPr>
          <w:rFonts w:ascii="Cambria" w:hAnsi="Cambria"/>
        </w:rPr>
        <w:t xml:space="preserve"> </w:t>
      </w:r>
      <w:proofErr w:type="spellStart"/>
      <w:r w:rsidRPr="008330D4">
        <w:rPr>
          <w:rFonts w:ascii="Cambria" w:hAnsi="Cambria"/>
        </w:rPr>
        <w:t>apabila</w:t>
      </w:r>
      <w:proofErr w:type="spellEnd"/>
      <w:r w:rsidRPr="008330D4">
        <w:rPr>
          <w:rFonts w:ascii="Cambria" w:hAnsi="Cambria"/>
        </w:rPr>
        <w:t xml:space="preserve"> </w:t>
      </w:r>
      <w:proofErr w:type="spellStart"/>
      <w:r w:rsidRPr="008330D4">
        <w:rPr>
          <w:rFonts w:ascii="Cambria" w:hAnsi="Cambria"/>
        </w:rPr>
        <w:t>sudah</w:t>
      </w:r>
      <w:proofErr w:type="spellEnd"/>
      <w:r w:rsidRPr="008330D4">
        <w:rPr>
          <w:rFonts w:ascii="Cambria" w:hAnsi="Cambria"/>
        </w:rPr>
        <w:t xml:space="preserve"> </w:t>
      </w:r>
      <w:proofErr w:type="spellStart"/>
      <w:r w:rsidRPr="008330D4">
        <w:rPr>
          <w:rFonts w:ascii="Cambria" w:hAnsi="Cambria"/>
        </w:rPr>
        <w:t>diketahui</w:t>
      </w:r>
      <w:proofErr w:type="spellEnd"/>
      <w:r w:rsidRPr="008330D4">
        <w:rPr>
          <w:rFonts w:ascii="Cambria" w:hAnsi="Cambria"/>
        </w:rPr>
        <w:t xml:space="preserve"> </w:t>
      </w:r>
      <w:proofErr w:type="spellStart"/>
      <w:proofErr w:type="gramStart"/>
      <w:r w:rsidRPr="008330D4">
        <w:rPr>
          <w:rFonts w:ascii="Cambria" w:hAnsi="Cambria"/>
        </w:rPr>
        <w:t>rukun</w:t>
      </w:r>
      <w:proofErr w:type="spellEnd"/>
      <w:r w:rsidRPr="008330D4">
        <w:rPr>
          <w:rFonts w:ascii="Cambria" w:hAnsi="Cambria"/>
        </w:rPr>
        <w:t xml:space="preserve">  </w:t>
      </w:r>
      <w:proofErr w:type="spellStart"/>
      <w:r w:rsidRPr="008330D4">
        <w:rPr>
          <w:rFonts w:ascii="Cambria" w:hAnsi="Cambria"/>
        </w:rPr>
        <w:t>nya</w:t>
      </w:r>
      <w:proofErr w:type="spellEnd"/>
      <w:proofErr w:type="gramEnd"/>
      <w:r w:rsidRPr="008330D4">
        <w:rPr>
          <w:rFonts w:ascii="Cambria" w:hAnsi="Cambria"/>
        </w:rPr>
        <w:t xml:space="preserve">. Adapun </w:t>
      </w:r>
      <w:proofErr w:type="spellStart"/>
      <w:r w:rsidRPr="008330D4">
        <w:rPr>
          <w:rFonts w:ascii="Cambria" w:hAnsi="Cambria"/>
        </w:rPr>
        <w:t>rukun</w:t>
      </w:r>
      <w:proofErr w:type="spellEnd"/>
      <w:r w:rsidRPr="008330D4">
        <w:rPr>
          <w:rFonts w:ascii="Cambria" w:hAnsi="Cambria"/>
        </w:rPr>
        <w:t xml:space="preserve"> </w:t>
      </w:r>
      <w:proofErr w:type="spellStart"/>
      <w:r w:rsidRPr="008330D4">
        <w:rPr>
          <w:rFonts w:ascii="Cambria" w:hAnsi="Cambria"/>
        </w:rPr>
        <w:t>pinjam-meminjam</w:t>
      </w:r>
      <w:proofErr w:type="spellEnd"/>
      <w:r w:rsidRPr="008330D4">
        <w:rPr>
          <w:rFonts w:ascii="Cambria" w:hAnsi="Cambria"/>
        </w:rPr>
        <w:t xml:space="preserve"> </w:t>
      </w:r>
      <w:proofErr w:type="spellStart"/>
      <w:r w:rsidRPr="008330D4">
        <w:rPr>
          <w:rFonts w:ascii="Cambria" w:hAnsi="Cambria"/>
        </w:rPr>
        <w:t>adalah</w:t>
      </w:r>
      <w:proofErr w:type="spellEnd"/>
      <w:r w:rsidRPr="008330D4">
        <w:rPr>
          <w:rFonts w:ascii="Cambria" w:hAnsi="Cambria"/>
        </w:rPr>
        <w:t xml:space="preserve"> </w:t>
      </w:r>
      <w:proofErr w:type="spellStart"/>
      <w:r w:rsidRPr="008330D4">
        <w:rPr>
          <w:rFonts w:ascii="Cambria" w:hAnsi="Cambria"/>
        </w:rPr>
        <w:t>sebagai</w:t>
      </w:r>
      <w:proofErr w:type="spellEnd"/>
      <w:r w:rsidRPr="008330D4">
        <w:rPr>
          <w:rFonts w:ascii="Cambria" w:hAnsi="Cambria"/>
        </w:rPr>
        <w:t xml:space="preserve"> </w:t>
      </w:r>
      <w:proofErr w:type="spellStart"/>
      <w:r w:rsidRPr="008330D4">
        <w:rPr>
          <w:rFonts w:ascii="Cambria" w:hAnsi="Cambria"/>
        </w:rPr>
        <w:t>berikut</w:t>
      </w:r>
      <w:proofErr w:type="spellEnd"/>
      <w:r w:rsidRPr="008330D4">
        <w:rPr>
          <w:rFonts w:ascii="Cambria" w:hAnsi="Cambria"/>
        </w:rPr>
        <w:t xml:space="preserve"> (</w:t>
      </w:r>
      <w:proofErr w:type="spellStart"/>
      <w:r w:rsidRPr="008330D4">
        <w:rPr>
          <w:rFonts w:ascii="Cambria" w:hAnsi="Cambria"/>
        </w:rPr>
        <w:t>Sunarsa</w:t>
      </w:r>
      <w:proofErr w:type="spellEnd"/>
      <w:r w:rsidRPr="008330D4">
        <w:rPr>
          <w:rFonts w:ascii="Cambria" w:hAnsi="Cambria"/>
        </w:rPr>
        <w:t xml:space="preserve">, 2022): </w:t>
      </w:r>
    </w:p>
    <w:p w14:paraId="169CEF2D" w14:textId="77777777" w:rsidR="003D1A31" w:rsidRPr="008330D4" w:rsidRDefault="003D1A31" w:rsidP="00A37DCC">
      <w:pPr>
        <w:pStyle w:val="BodyText"/>
        <w:numPr>
          <w:ilvl w:val="0"/>
          <w:numId w:val="2"/>
        </w:numPr>
        <w:spacing w:line="276" w:lineRule="auto"/>
        <w:ind w:left="360"/>
        <w:jc w:val="both"/>
        <w:rPr>
          <w:rFonts w:ascii="Cambria" w:hAnsi="Cambria"/>
          <w:b/>
          <w:sz w:val="22"/>
          <w:szCs w:val="22"/>
        </w:rPr>
      </w:pPr>
      <w:r w:rsidRPr="008330D4">
        <w:rPr>
          <w:rFonts w:ascii="Cambria" w:hAnsi="Cambria"/>
          <w:sz w:val="22"/>
          <w:szCs w:val="22"/>
        </w:rPr>
        <w:t>Aqid (pemberi pinjaman)</w:t>
      </w:r>
    </w:p>
    <w:p w14:paraId="1D9044FA" w14:textId="77777777" w:rsidR="003D1A31" w:rsidRPr="008330D4" w:rsidRDefault="003D1A31" w:rsidP="00A37DCC">
      <w:pPr>
        <w:pStyle w:val="BodyText"/>
        <w:numPr>
          <w:ilvl w:val="0"/>
          <w:numId w:val="2"/>
        </w:numPr>
        <w:spacing w:line="276" w:lineRule="auto"/>
        <w:ind w:left="360"/>
        <w:jc w:val="both"/>
        <w:rPr>
          <w:rFonts w:ascii="Cambria" w:hAnsi="Cambria"/>
          <w:b/>
          <w:sz w:val="22"/>
          <w:szCs w:val="22"/>
        </w:rPr>
      </w:pPr>
      <w:r w:rsidRPr="008330D4">
        <w:rPr>
          <w:rFonts w:ascii="Cambria" w:hAnsi="Cambria"/>
          <w:sz w:val="22"/>
          <w:szCs w:val="22"/>
        </w:rPr>
        <w:t xml:space="preserve"> Ma’qud ‘alayh (harta)</w:t>
      </w:r>
    </w:p>
    <w:p w14:paraId="42B2E411" w14:textId="77777777" w:rsidR="003D1A31" w:rsidRPr="008330D4" w:rsidRDefault="003D1A31" w:rsidP="00A37DCC">
      <w:pPr>
        <w:pStyle w:val="BodyText"/>
        <w:numPr>
          <w:ilvl w:val="0"/>
          <w:numId w:val="2"/>
        </w:numPr>
        <w:spacing w:line="276" w:lineRule="auto"/>
        <w:ind w:left="360"/>
        <w:jc w:val="both"/>
        <w:rPr>
          <w:rFonts w:ascii="Cambria" w:hAnsi="Cambria"/>
          <w:b/>
          <w:sz w:val="22"/>
          <w:szCs w:val="22"/>
        </w:rPr>
      </w:pPr>
      <w:r w:rsidRPr="008330D4">
        <w:rPr>
          <w:rFonts w:ascii="Cambria" w:hAnsi="Cambria"/>
          <w:sz w:val="22"/>
          <w:szCs w:val="22"/>
        </w:rPr>
        <w:t>Shigoh (ijab qabul), disyaratkan dengan lafadz yang menunjukan maksud pinjam-meminjam/utang piutang.</w:t>
      </w:r>
    </w:p>
    <w:p w14:paraId="63E43152" w14:textId="77777777" w:rsidR="003D1A31" w:rsidRPr="008330D4" w:rsidRDefault="003D1A31" w:rsidP="00A37DCC">
      <w:pPr>
        <w:pStyle w:val="BodyText"/>
        <w:spacing w:line="276" w:lineRule="auto"/>
        <w:ind w:firstLine="720"/>
        <w:jc w:val="both"/>
        <w:rPr>
          <w:rFonts w:ascii="Cambria" w:hAnsi="Cambria"/>
          <w:sz w:val="22"/>
          <w:szCs w:val="22"/>
        </w:rPr>
      </w:pPr>
      <w:r w:rsidRPr="008330D4">
        <w:rPr>
          <w:rFonts w:ascii="Cambria" w:hAnsi="Cambria"/>
          <w:sz w:val="22"/>
          <w:szCs w:val="22"/>
        </w:rPr>
        <w:t>syarat-syarat dalam transaksi utang-piutang (Qardh) yang harus terdapat dalam akad tersebut diantaranya yaitu (Sunarsa, 2022):</w:t>
      </w:r>
    </w:p>
    <w:p w14:paraId="6389B56C" w14:textId="77777777" w:rsidR="003D1A31" w:rsidRPr="008330D4" w:rsidRDefault="003D1A31" w:rsidP="00A37DCC">
      <w:pPr>
        <w:pStyle w:val="BodyText"/>
        <w:numPr>
          <w:ilvl w:val="0"/>
          <w:numId w:val="3"/>
        </w:numPr>
        <w:spacing w:line="276" w:lineRule="auto"/>
        <w:ind w:left="426" w:hanging="426"/>
        <w:jc w:val="both"/>
        <w:rPr>
          <w:rFonts w:ascii="Cambria" w:hAnsi="Cambria"/>
          <w:sz w:val="22"/>
          <w:szCs w:val="22"/>
        </w:rPr>
      </w:pPr>
      <w:r w:rsidRPr="008330D4">
        <w:rPr>
          <w:rFonts w:ascii="Cambria" w:hAnsi="Cambria"/>
          <w:sz w:val="22"/>
          <w:szCs w:val="22"/>
        </w:rPr>
        <w:t>Syarat Aqidain (muqrid dan muqtarid)</w:t>
      </w:r>
    </w:p>
    <w:p w14:paraId="403BE148" w14:textId="1A246B4D" w:rsidR="003D1A31" w:rsidRPr="008330D4" w:rsidRDefault="003D1A31" w:rsidP="00A37DCC">
      <w:pPr>
        <w:pStyle w:val="BodyText"/>
        <w:numPr>
          <w:ilvl w:val="0"/>
          <w:numId w:val="4"/>
        </w:numPr>
        <w:spacing w:line="276" w:lineRule="auto"/>
        <w:jc w:val="both"/>
        <w:rPr>
          <w:rFonts w:ascii="Cambria" w:hAnsi="Cambria"/>
          <w:sz w:val="22"/>
          <w:szCs w:val="22"/>
        </w:rPr>
      </w:pPr>
      <w:r w:rsidRPr="008330D4">
        <w:rPr>
          <w:rFonts w:ascii="Cambria" w:hAnsi="Cambria"/>
          <w:sz w:val="22"/>
          <w:szCs w:val="22"/>
        </w:rPr>
        <w:t>Orang yang sudah cakap dalam bertindak akan harta dan berbuat kebajikan, yaitu sudah dewasa dan berakal sehat.</w:t>
      </w:r>
    </w:p>
    <w:p w14:paraId="19AD2629" w14:textId="7B928D19" w:rsidR="003D1A31" w:rsidRPr="008330D4" w:rsidRDefault="003D1A31" w:rsidP="00A37DCC">
      <w:pPr>
        <w:pStyle w:val="BodyText"/>
        <w:numPr>
          <w:ilvl w:val="0"/>
          <w:numId w:val="4"/>
        </w:numPr>
        <w:spacing w:line="276" w:lineRule="auto"/>
        <w:jc w:val="both"/>
        <w:rPr>
          <w:rFonts w:ascii="Cambria" w:hAnsi="Cambria"/>
          <w:b/>
          <w:sz w:val="22"/>
          <w:szCs w:val="22"/>
        </w:rPr>
      </w:pPr>
      <w:r w:rsidRPr="008330D4">
        <w:rPr>
          <w:rFonts w:ascii="Cambria" w:hAnsi="Cambria"/>
          <w:sz w:val="22"/>
          <w:szCs w:val="22"/>
        </w:rPr>
        <w:t>Tidak adanya paksaan bahwa orang yang memiliki barang Qardh dalam memberikan hutangnya tidak dalam tekanan dan paksaan orang lain, begitupun juga terhadap barang yang menjadi objek Qardh keduanya melakukan dengan cara suka rela.</w:t>
      </w:r>
    </w:p>
    <w:p w14:paraId="15E9C5F7" w14:textId="77777777" w:rsidR="003D1A31" w:rsidRPr="008330D4" w:rsidRDefault="003D1A31" w:rsidP="00A37DCC">
      <w:pPr>
        <w:pStyle w:val="BodyText"/>
        <w:numPr>
          <w:ilvl w:val="0"/>
          <w:numId w:val="3"/>
        </w:numPr>
        <w:spacing w:line="276" w:lineRule="auto"/>
        <w:ind w:left="426" w:hanging="426"/>
        <w:jc w:val="both"/>
        <w:rPr>
          <w:rFonts w:ascii="Cambria" w:hAnsi="Cambria"/>
          <w:sz w:val="22"/>
          <w:szCs w:val="22"/>
        </w:rPr>
      </w:pPr>
      <w:r w:rsidRPr="008330D4">
        <w:rPr>
          <w:rFonts w:ascii="Cambria" w:hAnsi="Cambria"/>
          <w:sz w:val="22"/>
          <w:szCs w:val="22"/>
        </w:rPr>
        <w:t>Syarat Muqtarad (barang yang menjadi objek Qardh) merupakan jelas nilainya, milik sempurna akan orang yang memberi hutang dan dapat diserahkan pada waktu akad.</w:t>
      </w:r>
    </w:p>
    <w:p w14:paraId="16A24990" w14:textId="1833CA6F" w:rsidR="003D1A31" w:rsidRPr="008330D4" w:rsidRDefault="003D1A31" w:rsidP="00A37DCC">
      <w:pPr>
        <w:pStyle w:val="BodyText"/>
        <w:numPr>
          <w:ilvl w:val="0"/>
          <w:numId w:val="3"/>
        </w:numPr>
        <w:spacing w:line="276" w:lineRule="auto"/>
        <w:ind w:left="426" w:hanging="426"/>
        <w:jc w:val="both"/>
        <w:rPr>
          <w:rFonts w:ascii="Cambria" w:hAnsi="Cambria"/>
          <w:sz w:val="22"/>
          <w:szCs w:val="22"/>
        </w:rPr>
      </w:pPr>
      <w:r w:rsidRPr="008330D4">
        <w:rPr>
          <w:rFonts w:ascii="Cambria" w:hAnsi="Cambria"/>
          <w:sz w:val="22"/>
          <w:szCs w:val="22"/>
        </w:rPr>
        <w:t>Syarat Sighat adalah ijab qabul menunjukkan kesepakatan terhadap kedua belah pihak dan Qard tidak boleh mendatangkan manfaat terhadap muqrid.</w:t>
      </w:r>
    </w:p>
    <w:p w14:paraId="6AECE0B8" w14:textId="77777777" w:rsidR="003D1A31" w:rsidRPr="008330D4" w:rsidRDefault="003D1A31" w:rsidP="00A37DCC">
      <w:pPr>
        <w:spacing w:after="0" w:line="276" w:lineRule="auto"/>
        <w:ind w:firstLine="720"/>
        <w:jc w:val="both"/>
        <w:rPr>
          <w:rFonts w:ascii="Cambria" w:hAnsi="Cambria"/>
        </w:rPr>
      </w:pPr>
      <w:r w:rsidRPr="008330D4">
        <w:rPr>
          <w:rFonts w:ascii="Cambria" w:hAnsi="Cambria"/>
        </w:rPr>
        <w:t xml:space="preserve">Dari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penelitian</w:t>
      </w:r>
      <w:proofErr w:type="spellEnd"/>
      <w:r w:rsidRPr="008330D4">
        <w:rPr>
          <w:rFonts w:ascii="Cambria" w:hAnsi="Cambria"/>
        </w:rPr>
        <w:t xml:space="preserve"> yang </w:t>
      </w:r>
      <w:proofErr w:type="spellStart"/>
      <w:r w:rsidRPr="008330D4">
        <w:rPr>
          <w:rFonts w:ascii="Cambria" w:hAnsi="Cambria"/>
        </w:rPr>
        <w:t>telah</w:t>
      </w:r>
      <w:proofErr w:type="spellEnd"/>
      <w:r w:rsidRPr="008330D4">
        <w:rPr>
          <w:rFonts w:ascii="Cambria" w:hAnsi="Cambria"/>
        </w:rPr>
        <w:t xml:space="preserve"> </w:t>
      </w:r>
      <w:proofErr w:type="spellStart"/>
      <w:r w:rsidRPr="008330D4">
        <w:rPr>
          <w:rFonts w:ascii="Cambria" w:hAnsi="Cambria"/>
        </w:rPr>
        <w:t>dilakukan</w:t>
      </w:r>
      <w:proofErr w:type="spellEnd"/>
      <w:r w:rsidRPr="008330D4">
        <w:rPr>
          <w:rFonts w:ascii="Cambria" w:hAnsi="Cambria"/>
        </w:rPr>
        <w:t xml:space="preserve"> </w:t>
      </w:r>
      <w:proofErr w:type="spellStart"/>
      <w:r w:rsidRPr="008330D4">
        <w:rPr>
          <w:rFonts w:ascii="Cambria" w:hAnsi="Cambria"/>
        </w:rPr>
        <w:t>peneliti</w:t>
      </w:r>
      <w:proofErr w:type="spellEnd"/>
      <w:r w:rsidRPr="008330D4">
        <w:rPr>
          <w:rFonts w:ascii="Cambria" w:hAnsi="Cambria"/>
        </w:rPr>
        <w:t xml:space="preserve"> </w:t>
      </w:r>
      <w:proofErr w:type="spellStart"/>
      <w:r w:rsidRPr="008330D4">
        <w:rPr>
          <w:rFonts w:ascii="Cambria" w:hAnsi="Cambria"/>
        </w:rPr>
        <w:t>menyimpulkan</w:t>
      </w:r>
      <w:proofErr w:type="spellEnd"/>
      <w:r w:rsidRPr="008330D4">
        <w:rPr>
          <w:rFonts w:ascii="Cambria" w:hAnsi="Cambria"/>
        </w:rPr>
        <w:t xml:space="preserve"> </w:t>
      </w:r>
      <w:proofErr w:type="spellStart"/>
      <w:r w:rsidRPr="008330D4">
        <w:rPr>
          <w:rFonts w:ascii="Cambria" w:hAnsi="Cambria"/>
        </w:rPr>
        <w:t>bahwa</w:t>
      </w:r>
      <w:proofErr w:type="spellEnd"/>
      <w:r w:rsidRPr="008330D4">
        <w:rPr>
          <w:rFonts w:ascii="Cambria" w:hAnsi="Cambria"/>
        </w:rPr>
        <w:t xml:space="preserve"> para </w:t>
      </w:r>
      <w:proofErr w:type="spellStart"/>
      <w:r w:rsidRPr="008330D4">
        <w:rPr>
          <w:rFonts w:ascii="Cambria" w:hAnsi="Cambria"/>
        </w:rPr>
        <w:t>pelaku</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w:t>
      </w:r>
      <w:proofErr w:type="spellStart"/>
      <w:r w:rsidRPr="008330D4">
        <w:rPr>
          <w:rFonts w:ascii="Cambria" w:hAnsi="Cambria"/>
        </w:rPr>
        <w:t>serta</w:t>
      </w:r>
      <w:proofErr w:type="spellEnd"/>
      <w:r w:rsidRPr="008330D4">
        <w:rPr>
          <w:rFonts w:ascii="Cambria" w:hAnsi="Cambria"/>
        </w:rPr>
        <w:t xml:space="preserve"> </w:t>
      </w:r>
      <w:proofErr w:type="spellStart"/>
      <w:r w:rsidRPr="008330D4">
        <w:rPr>
          <w:rFonts w:ascii="Cambria" w:hAnsi="Cambria"/>
        </w:rPr>
        <w:t>objek</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transaksi</w:t>
      </w:r>
      <w:proofErr w:type="spellEnd"/>
      <w:r w:rsidRPr="008330D4">
        <w:rPr>
          <w:rFonts w:ascii="Cambria" w:hAnsi="Cambria"/>
        </w:rPr>
        <w:t xml:space="preserve"> </w:t>
      </w:r>
      <w:proofErr w:type="spellStart"/>
      <w:r w:rsidRPr="008330D4">
        <w:rPr>
          <w:rFonts w:ascii="Cambria" w:hAnsi="Cambria"/>
        </w:rPr>
        <w:t>pinjaman</w:t>
      </w:r>
      <w:proofErr w:type="spellEnd"/>
      <w:r w:rsidRPr="008330D4">
        <w:rPr>
          <w:rFonts w:ascii="Cambria" w:hAnsi="Cambria"/>
        </w:rPr>
        <w:t xml:space="preserve"> modal, </w:t>
      </w:r>
      <w:proofErr w:type="spellStart"/>
      <w:r w:rsidRPr="008330D4">
        <w:rPr>
          <w:rFonts w:ascii="Cambria" w:hAnsi="Cambria"/>
        </w:rPr>
        <w:t>antara</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dan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telah</w:t>
      </w:r>
      <w:proofErr w:type="spellEnd"/>
      <w:r w:rsidRPr="008330D4">
        <w:rPr>
          <w:rFonts w:ascii="Cambria" w:hAnsi="Cambria"/>
        </w:rPr>
        <w:t xml:space="preserve">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memenuhi</w:t>
      </w:r>
      <w:proofErr w:type="spellEnd"/>
      <w:r w:rsidRPr="008330D4">
        <w:rPr>
          <w:rFonts w:ascii="Cambria" w:hAnsi="Cambria"/>
        </w:rPr>
        <w:t xml:space="preserve"> </w:t>
      </w:r>
      <w:proofErr w:type="spellStart"/>
      <w:r w:rsidRPr="008330D4">
        <w:rPr>
          <w:rFonts w:ascii="Cambria" w:hAnsi="Cambria"/>
        </w:rPr>
        <w:t>rukun</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al-</w:t>
      </w:r>
      <w:proofErr w:type="spellStart"/>
      <w:r w:rsidRPr="008330D4">
        <w:rPr>
          <w:rFonts w:ascii="Cambria" w:hAnsi="Cambria"/>
        </w:rPr>
        <w:t>Qardh</w:t>
      </w:r>
      <w:proofErr w:type="spellEnd"/>
      <w:r w:rsidRPr="008330D4">
        <w:rPr>
          <w:rFonts w:ascii="Cambria" w:hAnsi="Cambria"/>
        </w:rPr>
        <w:t xml:space="preserve">. Karna </w:t>
      </w:r>
      <w:proofErr w:type="spellStart"/>
      <w:r w:rsidRPr="008330D4">
        <w:rPr>
          <w:rFonts w:ascii="Cambria" w:hAnsi="Cambria"/>
        </w:rPr>
        <w:t>barang</w:t>
      </w:r>
      <w:proofErr w:type="spellEnd"/>
      <w:r w:rsidRPr="008330D4">
        <w:rPr>
          <w:rFonts w:ascii="Cambria" w:hAnsi="Cambria"/>
        </w:rPr>
        <w:t xml:space="preserve"> yang </w:t>
      </w:r>
      <w:proofErr w:type="spellStart"/>
      <w:r w:rsidRPr="008330D4">
        <w:rPr>
          <w:rFonts w:ascii="Cambria" w:hAnsi="Cambria"/>
        </w:rPr>
        <w:t>menjadi</w:t>
      </w:r>
      <w:proofErr w:type="spellEnd"/>
      <w:r w:rsidRPr="008330D4">
        <w:rPr>
          <w:rFonts w:ascii="Cambria" w:hAnsi="Cambria"/>
        </w:rPr>
        <w:t xml:space="preserve"> </w:t>
      </w:r>
      <w:proofErr w:type="spellStart"/>
      <w:r w:rsidRPr="008330D4">
        <w:rPr>
          <w:rFonts w:ascii="Cambria" w:hAnsi="Cambria"/>
        </w:rPr>
        <w:t>pinjaman</w:t>
      </w:r>
      <w:proofErr w:type="spellEnd"/>
      <w:r w:rsidRPr="008330D4">
        <w:rPr>
          <w:rFonts w:ascii="Cambria" w:hAnsi="Cambria"/>
        </w:rPr>
        <w:t xml:space="preserve"> </w:t>
      </w:r>
      <w:proofErr w:type="spellStart"/>
      <w:r w:rsidRPr="008330D4">
        <w:rPr>
          <w:rFonts w:ascii="Cambria" w:hAnsi="Cambria"/>
        </w:rPr>
        <w:t>antara</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dan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itu</w:t>
      </w:r>
      <w:proofErr w:type="spellEnd"/>
      <w:r w:rsidRPr="008330D4">
        <w:rPr>
          <w:rFonts w:ascii="Cambria" w:hAnsi="Cambria"/>
        </w:rPr>
        <w:t xml:space="preserve"> </w:t>
      </w:r>
      <w:proofErr w:type="spellStart"/>
      <w:r w:rsidRPr="008330D4">
        <w:rPr>
          <w:rFonts w:ascii="Cambria" w:hAnsi="Cambria"/>
        </w:rPr>
        <w:t>jelas</w:t>
      </w:r>
      <w:proofErr w:type="spellEnd"/>
      <w:r w:rsidRPr="008330D4">
        <w:rPr>
          <w:rFonts w:ascii="Cambria" w:hAnsi="Cambria"/>
        </w:rPr>
        <w:t xml:space="preserve"> </w:t>
      </w:r>
      <w:proofErr w:type="spellStart"/>
      <w:r w:rsidRPr="008330D4">
        <w:rPr>
          <w:rFonts w:ascii="Cambria" w:hAnsi="Cambria"/>
        </w:rPr>
        <w:t>seperti</w:t>
      </w:r>
      <w:proofErr w:type="spellEnd"/>
      <w:r w:rsidRPr="008330D4">
        <w:rPr>
          <w:rFonts w:ascii="Cambria" w:hAnsi="Cambria"/>
        </w:rPr>
        <w:t xml:space="preserve">, </w:t>
      </w:r>
      <w:proofErr w:type="spellStart"/>
      <w:r w:rsidRPr="008330D4">
        <w:rPr>
          <w:rFonts w:ascii="Cambria" w:hAnsi="Cambria"/>
        </w:rPr>
        <w:t>pinjman</w:t>
      </w:r>
      <w:proofErr w:type="spellEnd"/>
      <w:r w:rsidRPr="008330D4">
        <w:rPr>
          <w:rFonts w:ascii="Cambria" w:hAnsi="Cambria"/>
        </w:rPr>
        <w:t xml:space="preserve"> uang, </w:t>
      </w:r>
      <w:proofErr w:type="spellStart"/>
      <w:r w:rsidRPr="008330D4">
        <w:rPr>
          <w:rFonts w:ascii="Cambria" w:hAnsi="Cambria"/>
        </w:rPr>
        <w:t>bibit</w:t>
      </w:r>
      <w:proofErr w:type="spellEnd"/>
      <w:r w:rsidRPr="008330D4">
        <w:rPr>
          <w:rFonts w:ascii="Cambria" w:hAnsi="Cambria"/>
        </w:rPr>
        <w:t xml:space="preserve">, </w:t>
      </w:r>
      <w:proofErr w:type="spellStart"/>
      <w:r w:rsidRPr="008330D4">
        <w:rPr>
          <w:rFonts w:ascii="Cambria" w:hAnsi="Cambria"/>
        </w:rPr>
        <w:t>pemenuhan</w:t>
      </w:r>
      <w:proofErr w:type="spellEnd"/>
      <w:r w:rsidRPr="008330D4">
        <w:rPr>
          <w:rFonts w:ascii="Cambria" w:hAnsi="Cambria"/>
        </w:rPr>
        <w:t xml:space="preserve"> </w:t>
      </w:r>
      <w:proofErr w:type="spellStart"/>
      <w:r w:rsidRPr="008330D4">
        <w:rPr>
          <w:rFonts w:ascii="Cambria" w:hAnsi="Cambria"/>
        </w:rPr>
        <w:t>pupuk</w:t>
      </w:r>
      <w:proofErr w:type="spellEnd"/>
      <w:r w:rsidRPr="008330D4">
        <w:rPr>
          <w:rFonts w:ascii="Cambria" w:hAnsi="Cambria"/>
        </w:rPr>
        <w:t xml:space="preserve">, </w:t>
      </w:r>
      <w:proofErr w:type="spellStart"/>
      <w:r w:rsidRPr="008330D4">
        <w:rPr>
          <w:rFonts w:ascii="Cambria" w:hAnsi="Cambria"/>
        </w:rPr>
        <w:t>racun</w:t>
      </w:r>
      <w:proofErr w:type="spellEnd"/>
      <w:r w:rsidRPr="008330D4">
        <w:rPr>
          <w:rFonts w:ascii="Cambria" w:hAnsi="Cambria"/>
        </w:rPr>
        <w:t xml:space="preserve"> dan </w:t>
      </w:r>
      <w:proofErr w:type="spellStart"/>
      <w:r w:rsidRPr="008330D4">
        <w:rPr>
          <w:rFonts w:ascii="Cambria" w:hAnsi="Cambria"/>
        </w:rPr>
        <w:t>kebutuhan</w:t>
      </w:r>
      <w:proofErr w:type="spellEnd"/>
      <w:r w:rsidRPr="008330D4">
        <w:rPr>
          <w:rFonts w:ascii="Cambria" w:hAnsi="Cambria"/>
        </w:rPr>
        <w:t xml:space="preserve"> </w:t>
      </w:r>
      <w:proofErr w:type="spellStart"/>
      <w:r w:rsidRPr="008330D4">
        <w:rPr>
          <w:rFonts w:ascii="Cambria" w:hAnsi="Cambria"/>
        </w:rPr>
        <w:t>perawatan</w:t>
      </w:r>
      <w:proofErr w:type="spellEnd"/>
      <w:r w:rsidRPr="008330D4">
        <w:rPr>
          <w:rFonts w:ascii="Cambria" w:hAnsi="Cambria"/>
        </w:rPr>
        <w:t xml:space="preserve"> </w:t>
      </w:r>
      <w:proofErr w:type="spellStart"/>
      <w:r w:rsidRPr="008330D4">
        <w:rPr>
          <w:rFonts w:ascii="Cambria" w:hAnsi="Cambria"/>
        </w:rPr>
        <w:t>pertanian</w:t>
      </w:r>
      <w:proofErr w:type="spellEnd"/>
      <w:r w:rsidRPr="008330D4">
        <w:rPr>
          <w:rFonts w:ascii="Cambria" w:hAnsi="Cambria"/>
        </w:rPr>
        <w:t xml:space="preserve"> </w:t>
      </w:r>
      <w:proofErr w:type="spellStart"/>
      <w:r w:rsidRPr="008330D4">
        <w:rPr>
          <w:rFonts w:ascii="Cambria" w:hAnsi="Cambria"/>
        </w:rPr>
        <w:t>lainya</w:t>
      </w:r>
      <w:proofErr w:type="spellEnd"/>
      <w:r w:rsidRPr="008330D4">
        <w:rPr>
          <w:rFonts w:ascii="Cambria" w:hAnsi="Cambria"/>
        </w:rPr>
        <w:t>.</w:t>
      </w:r>
    </w:p>
    <w:p w14:paraId="1C75D0A8" w14:textId="77777777" w:rsidR="003D1A31" w:rsidRPr="008330D4" w:rsidRDefault="003D1A31" w:rsidP="00A37DCC">
      <w:pPr>
        <w:pStyle w:val="BodyText"/>
        <w:spacing w:line="276" w:lineRule="auto"/>
        <w:ind w:firstLine="720"/>
        <w:jc w:val="both"/>
        <w:rPr>
          <w:rFonts w:ascii="Cambria" w:hAnsi="Cambria"/>
          <w:sz w:val="22"/>
          <w:szCs w:val="22"/>
        </w:rPr>
      </w:pPr>
      <w:r w:rsidRPr="008330D4">
        <w:rPr>
          <w:rFonts w:ascii="Cambria" w:hAnsi="Cambria"/>
          <w:sz w:val="22"/>
          <w:szCs w:val="22"/>
        </w:rPr>
        <w:lastRenderedPageBreak/>
        <w:t>Di Kecamatan Pringgasela pemberian modal oleh tengkulak atau pengepul tidak meberatkan petani berupa jaminan, karena antara petani dan tengkulak masih memiliki silaturahmi yang baik, sehingga kepercayaan yang terbangun antara tengkulak dan petani kuat. Maka dari itu jaminan yang ditetapkan dalam pelaksanaan pinjaman tidak ada namun hanya berupa kepercayaan saja yang terdapat dalam akad perjanjianya.</w:t>
      </w:r>
    </w:p>
    <w:p w14:paraId="6ED28064" w14:textId="445C4CB4" w:rsidR="003D1A31" w:rsidRPr="008330D4" w:rsidRDefault="003D1A31" w:rsidP="00A37DCC">
      <w:pPr>
        <w:spacing w:after="0" w:line="276" w:lineRule="auto"/>
        <w:ind w:firstLine="720"/>
        <w:jc w:val="both"/>
        <w:rPr>
          <w:rFonts w:ascii="Cambria" w:hAnsi="Cambria"/>
        </w:rPr>
      </w:pPr>
      <w:proofErr w:type="spellStart"/>
      <w:r w:rsidRPr="008330D4">
        <w:rPr>
          <w:rFonts w:ascii="Cambria" w:hAnsi="Cambria"/>
        </w:rPr>
        <w:t>Setelah</w:t>
      </w:r>
      <w:proofErr w:type="spellEnd"/>
      <w:r w:rsidRPr="008330D4">
        <w:rPr>
          <w:rFonts w:ascii="Cambria" w:hAnsi="Cambria"/>
        </w:rPr>
        <w:t xml:space="preserve"> </w:t>
      </w:r>
      <w:proofErr w:type="spellStart"/>
      <w:r w:rsidRPr="008330D4">
        <w:rPr>
          <w:rFonts w:ascii="Cambria" w:hAnsi="Cambria"/>
        </w:rPr>
        <w:t>melakukan</w:t>
      </w:r>
      <w:proofErr w:type="spellEnd"/>
      <w:r w:rsidRPr="008330D4">
        <w:rPr>
          <w:rFonts w:ascii="Cambria" w:hAnsi="Cambria"/>
        </w:rPr>
        <w:t xml:space="preserve"> </w:t>
      </w:r>
      <w:proofErr w:type="spellStart"/>
      <w:r w:rsidRPr="008330D4">
        <w:rPr>
          <w:rFonts w:ascii="Cambria" w:hAnsi="Cambria"/>
        </w:rPr>
        <w:t>penelitian</w:t>
      </w:r>
      <w:proofErr w:type="spellEnd"/>
      <w:r w:rsidRPr="008330D4">
        <w:rPr>
          <w:rFonts w:ascii="Cambria" w:hAnsi="Cambria"/>
        </w:rPr>
        <w:t xml:space="preserve"> </w:t>
      </w:r>
      <w:proofErr w:type="spellStart"/>
      <w:r w:rsidRPr="008330D4">
        <w:rPr>
          <w:rFonts w:ascii="Cambria" w:hAnsi="Cambria"/>
        </w:rPr>
        <w:t>peneliti</w:t>
      </w:r>
      <w:proofErr w:type="spellEnd"/>
      <w:r w:rsidRPr="008330D4">
        <w:rPr>
          <w:rFonts w:ascii="Cambria" w:hAnsi="Cambria"/>
        </w:rPr>
        <w:t xml:space="preserve"> </w:t>
      </w:r>
      <w:proofErr w:type="spellStart"/>
      <w:r w:rsidRPr="008330D4">
        <w:rPr>
          <w:rFonts w:ascii="Cambria" w:hAnsi="Cambria"/>
        </w:rPr>
        <w:t>menyimpulkan</w:t>
      </w:r>
      <w:proofErr w:type="spellEnd"/>
      <w:r w:rsidRPr="008330D4">
        <w:rPr>
          <w:rFonts w:ascii="Cambria" w:hAnsi="Cambria"/>
        </w:rPr>
        <w:t xml:space="preserve"> </w:t>
      </w:r>
      <w:proofErr w:type="spellStart"/>
      <w:r w:rsidRPr="008330D4">
        <w:rPr>
          <w:rFonts w:ascii="Cambria" w:hAnsi="Cambria"/>
        </w:rPr>
        <w:t>bahwa</w:t>
      </w:r>
      <w:proofErr w:type="spellEnd"/>
      <w:r w:rsidRPr="008330D4">
        <w:rPr>
          <w:rFonts w:ascii="Cambria" w:hAnsi="Cambria"/>
        </w:rPr>
        <w:t xml:space="preserve"> </w:t>
      </w:r>
      <w:proofErr w:type="spellStart"/>
      <w:r w:rsidRPr="008330D4">
        <w:rPr>
          <w:rFonts w:ascii="Cambria" w:hAnsi="Cambria"/>
        </w:rPr>
        <w:t>transaksi</w:t>
      </w:r>
      <w:proofErr w:type="spellEnd"/>
      <w:r w:rsidRPr="008330D4">
        <w:rPr>
          <w:rFonts w:ascii="Cambria" w:hAnsi="Cambria"/>
        </w:rPr>
        <w:t xml:space="preserve"> yang </w:t>
      </w:r>
      <w:proofErr w:type="spellStart"/>
      <w:r w:rsidRPr="008330D4">
        <w:rPr>
          <w:rFonts w:ascii="Cambria" w:hAnsi="Cambria"/>
        </w:rPr>
        <w:t>ada</w:t>
      </w:r>
      <w:proofErr w:type="spellEnd"/>
      <w:r w:rsidRPr="008330D4">
        <w:rPr>
          <w:rFonts w:ascii="Cambria" w:hAnsi="Cambria"/>
        </w:rPr>
        <w:t xml:space="preserve"> </w:t>
      </w:r>
      <w:proofErr w:type="spellStart"/>
      <w:r w:rsidRPr="008330D4">
        <w:rPr>
          <w:rFonts w:ascii="Cambria" w:hAnsi="Cambria"/>
        </w:rPr>
        <w:t>antara</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dan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secara</w:t>
      </w:r>
      <w:proofErr w:type="spellEnd"/>
      <w:r w:rsidRPr="008330D4">
        <w:rPr>
          <w:rFonts w:ascii="Cambria" w:hAnsi="Cambria"/>
        </w:rPr>
        <w:t xml:space="preserve"> </w:t>
      </w:r>
      <w:proofErr w:type="spellStart"/>
      <w:r w:rsidRPr="008330D4">
        <w:rPr>
          <w:rFonts w:ascii="Cambria" w:hAnsi="Cambria"/>
        </w:rPr>
        <w:t>tidak</w:t>
      </w:r>
      <w:proofErr w:type="spellEnd"/>
      <w:r w:rsidRPr="008330D4">
        <w:rPr>
          <w:rFonts w:ascii="Cambria" w:hAnsi="Cambria"/>
        </w:rPr>
        <w:t xml:space="preserve"> </w:t>
      </w:r>
      <w:proofErr w:type="spellStart"/>
      <w:r w:rsidRPr="008330D4">
        <w:rPr>
          <w:rFonts w:ascii="Cambria" w:hAnsi="Cambria"/>
        </w:rPr>
        <w:t>langsung</w:t>
      </w:r>
      <w:proofErr w:type="spellEnd"/>
      <w:r w:rsidRPr="008330D4">
        <w:rPr>
          <w:rFonts w:ascii="Cambria" w:hAnsi="Cambria"/>
        </w:rPr>
        <w:t xml:space="preserve"> </w:t>
      </w:r>
      <w:proofErr w:type="spellStart"/>
      <w:r w:rsidRPr="008330D4">
        <w:rPr>
          <w:rFonts w:ascii="Cambria" w:hAnsi="Cambria"/>
        </w:rPr>
        <w:t>terdapat</w:t>
      </w:r>
      <w:proofErr w:type="spellEnd"/>
      <w:r w:rsidRPr="008330D4">
        <w:rPr>
          <w:rFonts w:ascii="Cambria" w:hAnsi="Cambria"/>
        </w:rPr>
        <w:t xml:space="preserve"> </w:t>
      </w:r>
      <w:proofErr w:type="spellStart"/>
      <w:r w:rsidRPr="008330D4">
        <w:rPr>
          <w:rFonts w:ascii="Cambria" w:hAnsi="Cambria"/>
        </w:rPr>
        <w:t>syarat</w:t>
      </w:r>
      <w:proofErr w:type="spellEnd"/>
      <w:r w:rsidRPr="008330D4">
        <w:rPr>
          <w:rFonts w:ascii="Cambria" w:hAnsi="Cambria"/>
        </w:rPr>
        <w:t xml:space="preserve"> </w:t>
      </w:r>
      <w:proofErr w:type="spellStart"/>
      <w:r w:rsidRPr="008330D4">
        <w:rPr>
          <w:rFonts w:ascii="Cambria" w:hAnsi="Cambria"/>
        </w:rPr>
        <w:t>bahwa</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harus</w:t>
      </w:r>
      <w:proofErr w:type="spellEnd"/>
      <w:r w:rsidRPr="008330D4">
        <w:rPr>
          <w:rFonts w:ascii="Cambria" w:hAnsi="Cambria"/>
        </w:rPr>
        <w:t xml:space="preserve"> </w:t>
      </w:r>
      <w:proofErr w:type="spellStart"/>
      <w:r w:rsidRPr="008330D4">
        <w:rPr>
          <w:rFonts w:ascii="Cambria" w:hAnsi="Cambria"/>
        </w:rPr>
        <w:t>menjual</w:t>
      </w:r>
      <w:proofErr w:type="spellEnd"/>
      <w:r w:rsidRPr="008330D4">
        <w:rPr>
          <w:rFonts w:ascii="Cambria" w:hAnsi="Cambria"/>
        </w:rPr>
        <w:t xml:space="preserve"> </w:t>
      </w:r>
      <w:proofErr w:type="spellStart"/>
      <w:r w:rsidRPr="008330D4">
        <w:rPr>
          <w:rFonts w:ascii="Cambria" w:hAnsi="Cambria"/>
        </w:rPr>
        <w:t>seluruh</w:t>
      </w:r>
      <w:proofErr w:type="spellEnd"/>
      <w:r w:rsidRPr="008330D4">
        <w:rPr>
          <w:rFonts w:ascii="Cambria" w:hAnsi="Cambria"/>
        </w:rPr>
        <w:t xml:space="preserve">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taninya</w:t>
      </w:r>
      <w:proofErr w:type="spellEnd"/>
      <w:r w:rsidRPr="008330D4">
        <w:rPr>
          <w:rFonts w:ascii="Cambria" w:hAnsi="Cambria"/>
        </w:rPr>
        <w:t xml:space="preserve"> </w:t>
      </w:r>
      <w:proofErr w:type="spellStart"/>
      <w:r w:rsidRPr="008330D4">
        <w:rPr>
          <w:rFonts w:ascii="Cambria" w:hAnsi="Cambria"/>
        </w:rPr>
        <w:t>kepada</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walaupun</w:t>
      </w:r>
      <w:proofErr w:type="spellEnd"/>
      <w:r w:rsidRPr="008330D4">
        <w:rPr>
          <w:rFonts w:ascii="Cambria" w:hAnsi="Cambria"/>
        </w:rPr>
        <w:t xml:space="preserve">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tidak</w:t>
      </w:r>
      <w:proofErr w:type="spellEnd"/>
      <w:r w:rsidRPr="008330D4">
        <w:rPr>
          <w:rFonts w:ascii="Cambria" w:hAnsi="Cambria"/>
        </w:rPr>
        <w:t xml:space="preserve"> </w:t>
      </w:r>
      <w:proofErr w:type="spellStart"/>
      <w:r w:rsidRPr="008330D4">
        <w:rPr>
          <w:rFonts w:ascii="Cambria" w:hAnsi="Cambria"/>
        </w:rPr>
        <w:t>mengatakannya</w:t>
      </w:r>
      <w:proofErr w:type="spellEnd"/>
      <w:r w:rsidRPr="008330D4">
        <w:rPr>
          <w:rFonts w:ascii="Cambria" w:hAnsi="Cambria"/>
        </w:rPr>
        <w:t xml:space="preserve"> </w:t>
      </w:r>
      <w:proofErr w:type="spellStart"/>
      <w:r w:rsidRPr="008330D4">
        <w:rPr>
          <w:rFonts w:ascii="Cambria" w:hAnsi="Cambria"/>
        </w:rPr>
        <w:t>secara</w:t>
      </w:r>
      <w:proofErr w:type="spellEnd"/>
      <w:r w:rsidRPr="008330D4">
        <w:rPr>
          <w:rFonts w:ascii="Cambria" w:hAnsi="Cambria"/>
        </w:rPr>
        <w:t xml:space="preserve"> </w:t>
      </w:r>
      <w:proofErr w:type="spellStart"/>
      <w:r w:rsidRPr="008330D4">
        <w:rPr>
          <w:rFonts w:ascii="Cambria" w:hAnsi="Cambria"/>
        </w:rPr>
        <w:t>langsung</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w:t>
      </w:r>
      <w:proofErr w:type="spellStart"/>
      <w:r w:rsidRPr="008330D4">
        <w:rPr>
          <w:rFonts w:ascii="Cambria" w:hAnsi="Cambria"/>
        </w:rPr>
        <w:t>awal</w:t>
      </w:r>
      <w:proofErr w:type="spellEnd"/>
      <w:r w:rsidRPr="008330D4">
        <w:rPr>
          <w:rFonts w:ascii="Cambria" w:hAnsi="Cambria"/>
        </w:rPr>
        <w:t xml:space="preserve">. </w:t>
      </w:r>
      <w:proofErr w:type="spellStart"/>
      <w:r w:rsidRPr="008330D4">
        <w:rPr>
          <w:rFonts w:ascii="Cambria" w:hAnsi="Cambria"/>
        </w:rPr>
        <w:t>Sedangkan</w:t>
      </w:r>
      <w:proofErr w:type="spellEnd"/>
      <w:r w:rsidRPr="008330D4">
        <w:rPr>
          <w:rFonts w:ascii="Cambria" w:hAnsi="Cambria"/>
        </w:rPr>
        <w:t xml:space="preserve"> </w:t>
      </w:r>
      <w:proofErr w:type="spellStart"/>
      <w:r w:rsidRPr="008330D4">
        <w:rPr>
          <w:rFonts w:ascii="Cambria" w:hAnsi="Cambria"/>
        </w:rPr>
        <w:t>dapat</w:t>
      </w:r>
      <w:proofErr w:type="spellEnd"/>
      <w:r w:rsidRPr="008330D4">
        <w:rPr>
          <w:rFonts w:ascii="Cambria" w:hAnsi="Cambria"/>
        </w:rPr>
        <w:t xml:space="preserve"> </w:t>
      </w:r>
      <w:proofErr w:type="spellStart"/>
      <w:r w:rsidRPr="008330D4">
        <w:rPr>
          <w:rFonts w:ascii="Cambria" w:hAnsi="Cambria"/>
        </w:rPr>
        <w:t>dipahami</w:t>
      </w:r>
      <w:proofErr w:type="spellEnd"/>
      <w:r w:rsidRPr="008330D4">
        <w:rPr>
          <w:rFonts w:ascii="Cambria" w:hAnsi="Cambria"/>
        </w:rPr>
        <w:t xml:space="preserve"> </w:t>
      </w:r>
      <w:proofErr w:type="spellStart"/>
      <w:r w:rsidRPr="008330D4">
        <w:rPr>
          <w:rFonts w:ascii="Cambria" w:hAnsi="Cambria"/>
        </w:rPr>
        <w:t>bahwa</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al-</w:t>
      </w:r>
      <w:proofErr w:type="spellStart"/>
      <w:r w:rsidRPr="008330D4">
        <w:rPr>
          <w:rFonts w:ascii="Cambria" w:hAnsi="Cambria"/>
        </w:rPr>
        <w:t>Qardh</w:t>
      </w:r>
      <w:proofErr w:type="spellEnd"/>
      <w:r w:rsidRPr="008330D4">
        <w:rPr>
          <w:rFonts w:ascii="Cambria" w:hAnsi="Cambria"/>
        </w:rPr>
        <w:t xml:space="preserve"> </w:t>
      </w:r>
      <w:proofErr w:type="spellStart"/>
      <w:r w:rsidRPr="008330D4">
        <w:rPr>
          <w:rFonts w:ascii="Cambria" w:hAnsi="Cambria"/>
        </w:rPr>
        <w:t>yaitu</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yang </w:t>
      </w:r>
      <w:proofErr w:type="spellStart"/>
      <w:r w:rsidRPr="008330D4">
        <w:rPr>
          <w:rFonts w:ascii="Cambria" w:hAnsi="Cambria"/>
        </w:rPr>
        <w:t>sifatnya</w:t>
      </w:r>
      <w:proofErr w:type="spellEnd"/>
      <w:r w:rsidRPr="008330D4">
        <w:rPr>
          <w:rFonts w:ascii="Cambria" w:hAnsi="Cambria"/>
        </w:rPr>
        <w:t xml:space="preserve"> </w:t>
      </w:r>
      <w:proofErr w:type="spellStart"/>
      <w:r w:rsidRPr="008330D4">
        <w:rPr>
          <w:rFonts w:ascii="Cambria" w:hAnsi="Cambria"/>
        </w:rPr>
        <w:t>berupa</w:t>
      </w:r>
      <w:proofErr w:type="spellEnd"/>
      <w:r w:rsidRPr="008330D4">
        <w:rPr>
          <w:rFonts w:ascii="Cambria" w:hAnsi="Cambria"/>
        </w:rPr>
        <w:t xml:space="preserve"> </w:t>
      </w:r>
      <w:proofErr w:type="spellStart"/>
      <w:r w:rsidRPr="008330D4">
        <w:rPr>
          <w:rFonts w:ascii="Cambria" w:hAnsi="Cambria"/>
        </w:rPr>
        <w:t>tabarru</w:t>
      </w:r>
      <w:proofErr w:type="spellEnd"/>
      <w:r w:rsidRPr="008330D4">
        <w:rPr>
          <w:rFonts w:ascii="Cambria" w:hAnsi="Cambria"/>
        </w:rPr>
        <w:t xml:space="preserve"> </w:t>
      </w:r>
      <w:proofErr w:type="spellStart"/>
      <w:r w:rsidRPr="008330D4">
        <w:rPr>
          <w:rFonts w:ascii="Cambria" w:hAnsi="Cambria"/>
        </w:rPr>
        <w:t>yaitu</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yang </w:t>
      </w:r>
      <w:proofErr w:type="spellStart"/>
      <w:r w:rsidRPr="008330D4">
        <w:rPr>
          <w:rFonts w:ascii="Cambria" w:hAnsi="Cambria"/>
        </w:rPr>
        <w:t>didasari</w:t>
      </w:r>
      <w:proofErr w:type="spellEnd"/>
      <w:r w:rsidRPr="008330D4">
        <w:rPr>
          <w:rFonts w:ascii="Cambria" w:hAnsi="Cambria"/>
        </w:rPr>
        <w:t xml:space="preserve"> </w:t>
      </w:r>
      <w:proofErr w:type="spellStart"/>
      <w:r w:rsidRPr="008330D4">
        <w:rPr>
          <w:rFonts w:ascii="Cambria" w:hAnsi="Cambria"/>
        </w:rPr>
        <w:t>dengan</w:t>
      </w:r>
      <w:proofErr w:type="spellEnd"/>
      <w:r w:rsidRPr="008330D4">
        <w:rPr>
          <w:rFonts w:ascii="Cambria" w:hAnsi="Cambria"/>
        </w:rPr>
        <w:t xml:space="preserve"> </w:t>
      </w:r>
      <w:proofErr w:type="spellStart"/>
      <w:r w:rsidRPr="008330D4">
        <w:rPr>
          <w:rFonts w:ascii="Cambria" w:hAnsi="Cambria"/>
        </w:rPr>
        <w:t>ta’awwun</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tolong-menolong</w:t>
      </w:r>
      <w:proofErr w:type="spellEnd"/>
      <w:r w:rsidRPr="008330D4">
        <w:rPr>
          <w:rFonts w:ascii="Cambria" w:hAnsi="Cambria"/>
        </w:rPr>
        <w:t xml:space="preserve">, </w:t>
      </w:r>
      <w:proofErr w:type="spellStart"/>
      <w:r w:rsidRPr="008330D4">
        <w:rPr>
          <w:rFonts w:ascii="Cambria" w:hAnsi="Cambria"/>
        </w:rPr>
        <w:t>sehingga</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pemenuhan</w:t>
      </w:r>
      <w:proofErr w:type="spellEnd"/>
      <w:r w:rsidRPr="008330D4">
        <w:rPr>
          <w:rFonts w:ascii="Cambria" w:hAnsi="Cambria"/>
        </w:rPr>
        <w:t xml:space="preserve"> </w:t>
      </w:r>
      <w:proofErr w:type="spellStart"/>
      <w:r w:rsidRPr="008330D4">
        <w:rPr>
          <w:rFonts w:ascii="Cambria" w:hAnsi="Cambria"/>
        </w:rPr>
        <w:t>akad</w:t>
      </w:r>
      <w:proofErr w:type="spellEnd"/>
      <w:r w:rsidRPr="008330D4">
        <w:rPr>
          <w:rFonts w:ascii="Cambria" w:hAnsi="Cambria"/>
        </w:rPr>
        <w:t xml:space="preserve"> </w:t>
      </w:r>
      <w:proofErr w:type="spellStart"/>
      <w:r w:rsidRPr="008330D4">
        <w:rPr>
          <w:rFonts w:ascii="Cambria" w:hAnsi="Cambria"/>
        </w:rPr>
        <w:t>ini</w:t>
      </w:r>
      <w:proofErr w:type="spellEnd"/>
      <w:r w:rsidRPr="008330D4">
        <w:rPr>
          <w:rFonts w:ascii="Cambria" w:hAnsi="Cambria"/>
        </w:rPr>
        <w:t xml:space="preserve"> </w:t>
      </w:r>
      <w:proofErr w:type="spellStart"/>
      <w:r w:rsidRPr="008330D4">
        <w:rPr>
          <w:rFonts w:ascii="Cambria" w:hAnsi="Cambria"/>
        </w:rPr>
        <w:t>tidak</w:t>
      </w:r>
      <w:proofErr w:type="spellEnd"/>
      <w:r w:rsidRPr="008330D4">
        <w:rPr>
          <w:rFonts w:ascii="Cambria" w:hAnsi="Cambria"/>
        </w:rPr>
        <w:t xml:space="preserve"> </w:t>
      </w:r>
      <w:proofErr w:type="spellStart"/>
      <w:r w:rsidRPr="008330D4">
        <w:rPr>
          <w:rFonts w:ascii="Cambria" w:hAnsi="Cambria"/>
        </w:rPr>
        <w:t>dibenarkan</w:t>
      </w:r>
      <w:proofErr w:type="spellEnd"/>
      <w:r w:rsidRPr="008330D4">
        <w:rPr>
          <w:rFonts w:ascii="Cambria" w:hAnsi="Cambria"/>
        </w:rPr>
        <w:t xml:space="preserve"> </w:t>
      </w:r>
      <w:proofErr w:type="spellStart"/>
      <w:r w:rsidRPr="008330D4">
        <w:rPr>
          <w:rFonts w:ascii="Cambria" w:hAnsi="Cambria"/>
        </w:rPr>
        <w:t>mengambil</w:t>
      </w:r>
      <w:proofErr w:type="spellEnd"/>
      <w:r w:rsidRPr="008330D4">
        <w:rPr>
          <w:rFonts w:ascii="Cambria" w:hAnsi="Cambria"/>
        </w:rPr>
        <w:t xml:space="preserve"> </w:t>
      </w:r>
      <w:proofErr w:type="spellStart"/>
      <w:r w:rsidRPr="008330D4">
        <w:rPr>
          <w:rFonts w:ascii="Cambria" w:hAnsi="Cambria"/>
        </w:rPr>
        <w:t>manfaat</w:t>
      </w:r>
      <w:proofErr w:type="spellEnd"/>
      <w:r w:rsidRPr="008330D4">
        <w:rPr>
          <w:rFonts w:ascii="Cambria" w:hAnsi="Cambria"/>
        </w:rPr>
        <w:t xml:space="preserve"> </w:t>
      </w:r>
      <w:proofErr w:type="spellStart"/>
      <w:r w:rsidRPr="008330D4">
        <w:rPr>
          <w:rFonts w:ascii="Cambria" w:hAnsi="Cambria"/>
        </w:rPr>
        <w:t>apapun</w:t>
      </w:r>
      <w:proofErr w:type="spellEnd"/>
      <w:r w:rsidRPr="008330D4">
        <w:rPr>
          <w:rFonts w:ascii="Cambria" w:hAnsi="Cambria"/>
        </w:rPr>
        <w:t xml:space="preserve"> </w:t>
      </w:r>
      <w:proofErr w:type="spellStart"/>
      <w:r w:rsidRPr="008330D4">
        <w:rPr>
          <w:rFonts w:ascii="Cambria" w:hAnsi="Cambria"/>
        </w:rPr>
        <w:t>dari</w:t>
      </w:r>
      <w:proofErr w:type="spellEnd"/>
      <w:r w:rsidRPr="008330D4">
        <w:rPr>
          <w:rFonts w:ascii="Cambria" w:hAnsi="Cambria"/>
        </w:rPr>
        <w:t xml:space="preserve"> para </w:t>
      </w:r>
      <w:proofErr w:type="spellStart"/>
      <w:r w:rsidRPr="008330D4">
        <w:rPr>
          <w:rFonts w:ascii="Cambria" w:hAnsi="Cambria"/>
        </w:rPr>
        <w:t>peminjam</w:t>
      </w:r>
      <w:proofErr w:type="spellEnd"/>
      <w:r w:rsidRPr="008330D4">
        <w:rPr>
          <w:rFonts w:ascii="Cambria" w:hAnsi="Cambria"/>
        </w:rPr>
        <w:t xml:space="preserve">, </w:t>
      </w:r>
      <w:proofErr w:type="spellStart"/>
      <w:r w:rsidRPr="008330D4">
        <w:rPr>
          <w:rFonts w:ascii="Cambria" w:hAnsi="Cambria"/>
        </w:rPr>
        <w:t>karena</w:t>
      </w:r>
      <w:proofErr w:type="spellEnd"/>
      <w:r w:rsidRPr="008330D4">
        <w:rPr>
          <w:rFonts w:ascii="Cambria" w:hAnsi="Cambria"/>
        </w:rPr>
        <w:t xml:space="preserve"> </w:t>
      </w:r>
      <w:proofErr w:type="spellStart"/>
      <w:r w:rsidRPr="008330D4">
        <w:rPr>
          <w:rFonts w:ascii="Cambria" w:hAnsi="Cambria"/>
        </w:rPr>
        <w:t>bisa</w:t>
      </w:r>
      <w:proofErr w:type="spellEnd"/>
      <w:r w:rsidRPr="008330D4">
        <w:rPr>
          <w:rFonts w:ascii="Cambria" w:hAnsi="Cambria"/>
        </w:rPr>
        <w:t xml:space="preserve"> </w:t>
      </w:r>
      <w:proofErr w:type="spellStart"/>
      <w:r w:rsidRPr="008330D4">
        <w:rPr>
          <w:rFonts w:ascii="Cambria" w:hAnsi="Cambria"/>
        </w:rPr>
        <w:t>menjerumuskan</w:t>
      </w:r>
      <w:proofErr w:type="spellEnd"/>
      <w:r w:rsidRPr="008330D4">
        <w:rPr>
          <w:rFonts w:ascii="Cambria" w:hAnsi="Cambria"/>
        </w:rPr>
        <w:t xml:space="preserve"> </w:t>
      </w:r>
      <w:proofErr w:type="spellStart"/>
      <w:r w:rsidRPr="008330D4">
        <w:rPr>
          <w:rFonts w:ascii="Cambria" w:hAnsi="Cambria"/>
        </w:rPr>
        <w:t>ke</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riba</w:t>
      </w:r>
      <w:proofErr w:type="spellEnd"/>
      <w:r w:rsidRPr="008330D4">
        <w:rPr>
          <w:rFonts w:ascii="Cambria" w:hAnsi="Cambria"/>
        </w:rPr>
        <w:t xml:space="preserve">. Akan </w:t>
      </w:r>
      <w:proofErr w:type="spellStart"/>
      <w:r w:rsidRPr="008330D4">
        <w:rPr>
          <w:rFonts w:ascii="Cambria" w:hAnsi="Cambria"/>
        </w:rPr>
        <w:t>tetapi</w:t>
      </w:r>
      <w:proofErr w:type="spellEnd"/>
      <w:r w:rsidRPr="008330D4">
        <w:rPr>
          <w:rFonts w:ascii="Cambria" w:hAnsi="Cambria"/>
        </w:rPr>
        <w:t xml:space="preserve"> di </w:t>
      </w:r>
      <w:proofErr w:type="spellStart"/>
      <w:r w:rsidRPr="008330D4">
        <w:rPr>
          <w:rFonts w:ascii="Cambria" w:hAnsi="Cambria"/>
        </w:rPr>
        <w:t>sini</w:t>
      </w:r>
      <w:proofErr w:type="spellEnd"/>
      <w:r w:rsidRPr="008330D4">
        <w:rPr>
          <w:rFonts w:ascii="Cambria" w:hAnsi="Cambria"/>
        </w:rPr>
        <w:t xml:space="preserve"> para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ridho</w:t>
      </w:r>
      <w:proofErr w:type="spellEnd"/>
      <w:r w:rsidRPr="008330D4">
        <w:rPr>
          <w:rFonts w:ascii="Cambria" w:hAnsi="Cambria"/>
        </w:rPr>
        <w:t xml:space="preserve"> </w:t>
      </w:r>
      <w:proofErr w:type="spellStart"/>
      <w:r w:rsidRPr="008330D4">
        <w:rPr>
          <w:rFonts w:ascii="Cambria" w:hAnsi="Cambria"/>
        </w:rPr>
        <w:t>jika</w:t>
      </w:r>
      <w:proofErr w:type="spellEnd"/>
      <w:r w:rsidRPr="008330D4">
        <w:rPr>
          <w:rFonts w:ascii="Cambria" w:hAnsi="Cambria"/>
        </w:rPr>
        <w:t xml:space="preserve"> para </w:t>
      </w:r>
      <w:proofErr w:type="spellStart"/>
      <w:r w:rsidRPr="008330D4">
        <w:rPr>
          <w:rFonts w:ascii="Cambria" w:hAnsi="Cambria"/>
        </w:rPr>
        <w:t>pengepul</w:t>
      </w:r>
      <w:proofErr w:type="spellEnd"/>
      <w:r w:rsidRPr="008330D4">
        <w:rPr>
          <w:rFonts w:ascii="Cambria" w:hAnsi="Cambria"/>
        </w:rPr>
        <w:t xml:space="preserve"> </w:t>
      </w:r>
      <w:proofErr w:type="spellStart"/>
      <w:r w:rsidRPr="008330D4">
        <w:rPr>
          <w:rFonts w:ascii="Cambria" w:hAnsi="Cambria"/>
        </w:rPr>
        <w:t>memotong</w:t>
      </w:r>
      <w:proofErr w:type="spellEnd"/>
      <w:r w:rsidRPr="008330D4">
        <w:rPr>
          <w:rFonts w:ascii="Cambria" w:hAnsi="Cambria"/>
        </w:rPr>
        <w:t xml:space="preserve"> </w:t>
      </w:r>
      <w:proofErr w:type="spellStart"/>
      <w:r w:rsidRPr="008330D4">
        <w:rPr>
          <w:rFonts w:ascii="Cambria" w:hAnsi="Cambria"/>
        </w:rPr>
        <w:t>harga</w:t>
      </w:r>
      <w:proofErr w:type="spellEnd"/>
      <w:r w:rsidRPr="008330D4">
        <w:rPr>
          <w:rFonts w:ascii="Cambria" w:hAnsi="Cambria"/>
        </w:rPr>
        <w:t xml:space="preserve"> </w:t>
      </w:r>
      <w:proofErr w:type="spellStart"/>
      <w:r w:rsidRPr="008330D4">
        <w:rPr>
          <w:rFonts w:ascii="Cambria" w:hAnsi="Cambria"/>
        </w:rPr>
        <w:t>panennya</w:t>
      </w:r>
      <w:proofErr w:type="spellEnd"/>
      <w:r w:rsidRPr="008330D4">
        <w:rPr>
          <w:rFonts w:ascii="Cambria" w:hAnsi="Cambria"/>
        </w:rPr>
        <w:t xml:space="preserve"> </w:t>
      </w:r>
      <w:proofErr w:type="spellStart"/>
      <w:r w:rsidRPr="008330D4">
        <w:rPr>
          <w:rFonts w:ascii="Cambria" w:hAnsi="Cambria"/>
        </w:rPr>
        <w:t>karena</w:t>
      </w:r>
      <w:proofErr w:type="spellEnd"/>
      <w:r w:rsidRPr="008330D4">
        <w:rPr>
          <w:rFonts w:ascii="Cambria" w:hAnsi="Cambria"/>
        </w:rPr>
        <w:t xml:space="preserve"> </w:t>
      </w:r>
      <w:proofErr w:type="spellStart"/>
      <w:r w:rsidRPr="008330D4">
        <w:rPr>
          <w:rFonts w:ascii="Cambria" w:hAnsi="Cambria"/>
        </w:rPr>
        <w:t>itu</w:t>
      </w:r>
      <w:proofErr w:type="spellEnd"/>
      <w:r w:rsidRPr="008330D4">
        <w:rPr>
          <w:rFonts w:ascii="Cambria" w:hAnsi="Cambria"/>
        </w:rPr>
        <w:t xml:space="preserve"> di </w:t>
      </w:r>
      <w:proofErr w:type="spellStart"/>
      <w:r w:rsidRPr="008330D4">
        <w:rPr>
          <w:rFonts w:ascii="Cambria" w:hAnsi="Cambria"/>
        </w:rPr>
        <w:t>anggap</w:t>
      </w:r>
      <w:proofErr w:type="spellEnd"/>
      <w:r w:rsidRPr="008330D4">
        <w:rPr>
          <w:rFonts w:ascii="Cambria" w:hAnsi="Cambria"/>
        </w:rPr>
        <w:t xml:space="preserve"> </w:t>
      </w:r>
      <w:proofErr w:type="spellStart"/>
      <w:r w:rsidRPr="008330D4">
        <w:rPr>
          <w:rFonts w:ascii="Cambria" w:hAnsi="Cambria"/>
        </w:rPr>
        <w:t>upah</w:t>
      </w:r>
      <w:proofErr w:type="spellEnd"/>
      <w:r w:rsidRPr="008330D4">
        <w:rPr>
          <w:rFonts w:ascii="Cambria" w:hAnsi="Cambria"/>
        </w:rPr>
        <w:t xml:space="preserve"> </w:t>
      </w:r>
      <w:proofErr w:type="spellStart"/>
      <w:r w:rsidRPr="008330D4">
        <w:rPr>
          <w:rFonts w:ascii="Cambria" w:hAnsi="Cambria"/>
        </w:rPr>
        <w:t>bagi</w:t>
      </w:r>
      <w:proofErr w:type="spellEnd"/>
      <w:r w:rsidRPr="008330D4">
        <w:rPr>
          <w:rFonts w:ascii="Cambria" w:hAnsi="Cambria"/>
        </w:rPr>
        <w:t xml:space="preserve"> para </w:t>
      </w:r>
      <w:proofErr w:type="spellStart"/>
      <w:r w:rsidRPr="008330D4">
        <w:rPr>
          <w:rFonts w:ascii="Cambria" w:hAnsi="Cambria"/>
        </w:rPr>
        <w:t>tengkulak</w:t>
      </w:r>
      <w:proofErr w:type="spellEnd"/>
      <w:r w:rsidRPr="008330D4">
        <w:rPr>
          <w:rFonts w:ascii="Cambria" w:hAnsi="Cambria"/>
        </w:rPr>
        <w:t xml:space="preserve"> </w:t>
      </w:r>
      <w:proofErr w:type="spellStart"/>
      <w:r w:rsidRPr="008330D4">
        <w:rPr>
          <w:rFonts w:ascii="Cambria" w:hAnsi="Cambria"/>
        </w:rPr>
        <w:t>atau</w:t>
      </w:r>
      <w:proofErr w:type="spellEnd"/>
      <w:r w:rsidRPr="008330D4">
        <w:rPr>
          <w:rFonts w:ascii="Cambria" w:hAnsi="Cambria"/>
        </w:rPr>
        <w:t xml:space="preserve"> </w:t>
      </w:r>
      <w:proofErr w:type="spellStart"/>
      <w:r w:rsidRPr="008330D4">
        <w:rPr>
          <w:rFonts w:ascii="Cambria" w:hAnsi="Cambria"/>
        </w:rPr>
        <w:t>pengepul</w:t>
      </w:r>
      <w:proofErr w:type="spellEnd"/>
      <w:r w:rsidRPr="008330D4">
        <w:rPr>
          <w:rFonts w:ascii="Cambria" w:hAnsi="Cambria"/>
        </w:rPr>
        <w:t xml:space="preserve"> </w:t>
      </w:r>
      <w:proofErr w:type="spellStart"/>
      <w:r w:rsidRPr="008330D4">
        <w:rPr>
          <w:rFonts w:ascii="Cambria" w:hAnsi="Cambria"/>
        </w:rPr>
        <w:t>karena</w:t>
      </w:r>
      <w:proofErr w:type="spellEnd"/>
      <w:r w:rsidRPr="008330D4">
        <w:rPr>
          <w:rFonts w:ascii="Cambria" w:hAnsi="Cambria"/>
        </w:rPr>
        <w:t xml:space="preserve"> </w:t>
      </w:r>
      <w:proofErr w:type="spellStart"/>
      <w:r w:rsidRPr="008330D4">
        <w:rPr>
          <w:rFonts w:ascii="Cambria" w:hAnsi="Cambria"/>
        </w:rPr>
        <w:t>sudah</w:t>
      </w:r>
      <w:proofErr w:type="spellEnd"/>
      <w:r w:rsidRPr="008330D4">
        <w:rPr>
          <w:rFonts w:ascii="Cambria" w:hAnsi="Cambria"/>
        </w:rPr>
        <w:t xml:space="preserve"> </w:t>
      </w:r>
      <w:proofErr w:type="spellStart"/>
      <w:r w:rsidRPr="008330D4">
        <w:rPr>
          <w:rFonts w:ascii="Cambria" w:hAnsi="Cambria"/>
        </w:rPr>
        <w:t>menjual</w:t>
      </w:r>
      <w:proofErr w:type="spellEnd"/>
      <w:r w:rsidRPr="008330D4">
        <w:rPr>
          <w:rFonts w:ascii="Cambria" w:hAnsi="Cambria"/>
        </w:rPr>
        <w:t xml:space="preserve">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panennya</w:t>
      </w:r>
      <w:proofErr w:type="spellEnd"/>
      <w:r w:rsidRPr="008330D4">
        <w:rPr>
          <w:rFonts w:ascii="Cambria" w:hAnsi="Cambria"/>
        </w:rPr>
        <w:t xml:space="preserve"> </w:t>
      </w:r>
      <w:proofErr w:type="spellStart"/>
      <w:r w:rsidRPr="008330D4">
        <w:rPr>
          <w:rFonts w:ascii="Cambria" w:hAnsi="Cambria"/>
        </w:rPr>
        <w:t>kepasar</w:t>
      </w:r>
      <w:proofErr w:type="spellEnd"/>
      <w:r w:rsidRPr="008330D4">
        <w:rPr>
          <w:rFonts w:ascii="Cambria" w:hAnsi="Cambria"/>
        </w:rPr>
        <w:t xml:space="preserve">. Karena </w:t>
      </w:r>
      <w:proofErr w:type="spellStart"/>
      <w:r w:rsidRPr="008330D4">
        <w:rPr>
          <w:rFonts w:ascii="Cambria" w:hAnsi="Cambria"/>
        </w:rPr>
        <w:t>tidak</w:t>
      </w:r>
      <w:proofErr w:type="spellEnd"/>
      <w:r w:rsidRPr="008330D4">
        <w:rPr>
          <w:rFonts w:ascii="Cambria" w:hAnsi="Cambria"/>
        </w:rPr>
        <w:t xml:space="preserve"> </w:t>
      </w:r>
      <w:proofErr w:type="spellStart"/>
      <w:r w:rsidRPr="008330D4">
        <w:rPr>
          <w:rFonts w:ascii="Cambria" w:hAnsi="Cambria"/>
        </w:rPr>
        <w:t>semua</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memiliki</w:t>
      </w:r>
      <w:proofErr w:type="spellEnd"/>
      <w:r w:rsidRPr="008330D4">
        <w:rPr>
          <w:rFonts w:ascii="Cambria" w:hAnsi="Cambria"/>
        </w:rPr>
        <w:t xml:space="preserve"> </w:t>
      </w:r>
      <w:proofErr w:type="spellStart"/>
      <w:r w:rsidRPr="008330D4">
        <w:rPr>
          <w:rFonts w:ascii="Cambria" w:hAnsi="Cambria"/>
        </w:rPr>
        <w:t>akomodasi</w:t>
      </w:r>
      <w:proofErr w:type="spellEnd"/>
      <w:r w:rsidRPr="008330D4">
        <w:rPr>
          <w:rFonts w:ascii="Cambria" w:hAnsi="Cambria"/>
        </w:rPr>
        <w:t xml:space="preserve"> </w:t>
      </w:r>
      <w:proofErr w:type="spellStart"/>
      <w:r w:rsidRPr="008330D4">
        <w:rPr>
          <w:rFonts w:ascii="Cambria" w:hAnsi="Cambria"/>
        </w:rPr>
        <w:t>untuk</w:t>
      </w:r>
      <w:proofErr w:type="spellEnd"/>
      <w:r w:rsidRPr="008330D4">
        <w:rPr>
          <w:rFonts w:ascii="Cambria" w:hAnsi="Cambria"/>
        </w:rPr>
        <w:t xml:space="preserve"> </w:t>
      </w:r>
      <w:proofErr w:type="spellStart"/>
      <w:r w:rsidRPr="008330D4">
        <w:rPr>
          <w:rFonts w:ascii="Cambria" w:hAnsi="Cambria"/>
        </w:rPr>
        <w:t>pergi</w:t>
      </w:r>
      <w:proofErr w:type="spellEnd"/>
      <w:r w:rsidRPr="008330D4">
        <w:rPr>
          <w:rFonts w:ascii="Cambria" w:hAnsi="Cambria"/>
        </w:rPr>
        <w:t xml:space="preserve"> </w:t>
      </w:r>
      <w:proofErr w:type="spellStart"/>
      <w:r w:rsidRPr="008330D4">
        <w:rPr>
          <w:rFonts w:ascii="Cambria" w:hAnsi="Cambria"/>
        </w:rPr>
        <w:t>menjual</w:t>
      </w:r>
      <w:proofErr w:type="spellEnd"/>
      <w:r w:rsidRPr="008330D4">
        <w:rPr>
          <w:rFonts w:ascii="Cambria" w:hAnsi="Cambria"/>
        </w:rPr>
        <w:t xml:space="preserve"> </w:t>
      </w:r>
      <w:proofErr w:type="spellStart"/>
      <w:r w:rsidRPr="008330D4">
        <w:rPr>
          <w:rFonts w:ascii="Cambria" w:hAnsi="Cambria"/>
        </w:rPr>
        <w:t>sendiri</w:t>
      </w:r>
      <w:proofErr w:type="spellEnd"/>
      <w:r w:rsidRPr="008330D4">
        <w:rPr>
          <w:rFonts w:ascii="Cambria" w:hAnsi="Cambria"/>
        </w:rPr>
        <w:t xml:space="preserve"> </w:t>
      </w:r>
      <w:proofErr w:type="spellStart"/>
      <w:r w:rsidRPr="008330D4">
        <w:rPr>
          <w:rFonts w:ascii="Cambria" w:hAnsi="Cambria"/>
        </w:rPr>
        <w:t>hasil</w:t>
      </w:r>
      <w:proofErr w:type="spellEnd"/>
      <w:r w:rsidRPr="008330D4">
        <w:rPr>
          <w:rFonts w:ascii="Cambria" w:hAnsi="Cambria"/>
        </w:rPr>
        <w:t xml:space="preserve"> </w:t>
      </w:r>
      <w:proofErr w:type="spellStart"/>
      <w:r w:rsidRPr="008330D4">
        <w:rPr>
          <w:rFonts w:ascii="Cambria" w:hAnsi="Cambria"/>
        </w:rPr>
        <w:t>panennya</w:t>
      </w:r>
      <w:proofErr w:type="spellEnd"/>
      <w:r w:rsidRPr="008330D4">
        <w:rPr>
          <w:rFonts w:ascii="Cambria" w:hAnsi="Cambria"/>
        </w:rPr>
        <w:t xml:space="preserve">. Hal </w:t>
      </w:r>
      <w:proofErr w:type="spellStart"/>
      <w:r w:rsidRPr="008330D4">
        <w:rPr>
          <w:rFonts w:ascii="Cambria" w:hAnsi="Cambria"/>
        </w:rPr>
        <w:t>ini</w:t>
      </w:r>
      <w:proofErr w:type="spellEnd"/>
      <w:r w:rsidRPr="008330D4">
        <w:rPr>
          <w:rFonts w:ascii="Cambria" w:hAnsi="Cambria"/>
        </w:rPr>
        <w:t xml:space="preserve"> </w:t>
      </w:r>
      <w:proofErr w:type="spellStart"/>
      <w:r w:rsidRPr="008330D4">
        <w:rPr>
          <w:rFonts w:ascii="Cambria" w:hAnsi="Cambria"/>
        </w:rPr>
        <w:t>sama</w:t>
      </w:r>
      <w:proofErr w:type="spellEnd"/>
      <w:r w:rsidRPr="008330D4">
        <w:rPr>
          <w:rFonts w:ascii="Cambria" w:hAnsi="Cambria"/>
        </w:rPr>
        <w:t xml:space="preserve"> </w:t>
      </w:r>
      <w:proofErr w:type="spellStart"/>
      <w:r w:rsidRPr="008330D4">
        <w:rPr>
          <w:rFonts w:ascii="Cambria" w:hAnsi="Cambria"/>
        </w:rPr>
        <w:t>seperti</w:t>
      </w:r>
      <w:proofErr w:type="spellEnd"/>
      <w:r w:rsidRPr="008330D4">
        <w:rPr>
          <w:rFonts w:ascii="Cambria" w:hAnsi="Cambria"/>
        </w:rPr>
        <w:t xml:space="preserve"> yang di </w:t>
      </w:r>
      <w:proofErr w:type="spellStart"/>
      <w:r w:rsidRPr="008330D4">
        <w:rPr>
          <w:rFonts w:ascii="Cambria" w:hAnsi="Cambria"/>
        </w:rPr>
        <w:t>sampaikan</w:t>
      </w:r>
      <w:proofErr w:type="spellEnd"/>
      <w:r w:rsidRPr="008330D4">
        <w:rPr>
          <w:rFonts w:ascii="Cambria" w:hAnsi="Cambria"/>
        </w:rPr>
        <w:t xml:space="preserve"> oleh </w:t>
      </w:r>
      <w:proofErr w:type="spellStart"/>
      <w:r w:rsidRPr="008330D4">
        <w:rPr>
          <w:rFonts w:ascii="Cambria" w:hAnsi="Cambria"/>
        </w:rPr>
        <w:t>informan</w:t>
      </w:r>
      <w:proofErr w:type="spellEnd"/>
      <w:r w:rsidRPr="008330D4">
        <w:rPr>
          <w:rFonts w:ascii="Cambria" w:hAnsi="Cambria"/>
        </w:rPr>
        <w:t xml:space="preserve"> A1. Jadi </w:t>
      </w:r>
      <w:proofErr w:type="spellStart"/>
      <w:r w:rsidRPr="008330D4">
        <w:rPr>
          <w:rFonts w:ascii="Cambria" w:hAnsi="Cambria"/>
        </w:rPr>
        <w:t>dalam</w:t>
      </w:r>
      <w:proofErr w:type="spellEnd"/>
      <w:r w:rsidRPr="008330D4">
        <w:rPr>
          <w:rFonts w:ascii="Cambria" w:hAnsi="Cambria"/>
        </w:rPr>
        <w:t xml:space="preserve"> </w:t>
      </w:r>
      <w:proofErr w:type="spellStart"/>
      <w:r w:rsidRPr="008330D4">
        <w:rPr>
          <w:rFonts w:ascii="Cambria" w:hAnsi="Cambria"/>
        </w:rPr>
        <w:t>transaksi</w:t>
      </w:r>
      <w:proofErr w:type="spellEnd"/>
      <w:r w:rsidRPr="008330D4">
        <w:rPr>
          <w:rFonts w:ascii="Cambria" w:hAnsi="Cambria"/>
        </w:rPr>
        <w:t xml:space="preserve"> yang di </w:t>
      </w:r>
      <w:proofErr w:type="spellStart"/>
      <w:r w:rsidRPr="008330D4">
        <w:rPr>
          <w:rFonts w:ascii="Cambria" w:hAnsi="Cambria"/>
        </w:rPr>
        <w:t>lakukan</w:t>
      </w:r>
      <w:proofErr w:type="spellEnd"/>
      <w:r w:rsidRPr="008330D4">
        <w:rPr>
          <w:rFonts w:ascii="Cambria" w:hAnsi="Cambria"/>
        </w:rPr>
        <w:t xml:space="preserve"> oleh </w:t>
      </w:r>
      <w:proofErr w:type="spellStart"/>
      <w:r w:rsidRPr="008330D4">
        <w:rPr>
          <w:rFonts w:ascii="Cambria" w:hAnsi="Cambria"/>
        </w:rPr>
        <w:t>petani</w:t>
      </w:r>
      <w:proofErr w:type="spellEnd"/>
      <w:r w:rsidRPr="008330D4">
        <w:rPr>
          <w:rFonts w:ascii="Cambria" w:hAnsi="Cambria"/>
        </w:rPr>
        <w:t xml:space="preserve"> </w:t>
      </w:r>
      <w:proofErr w:type="spellStart"/>
      <w:r w:rsidRPr="008330D4">
        <w:rPr>
          <w:rFonts w:ascii="Cambria" w:hAnsi="Cambria"/>
        </w:rPr>
        <w:t>sudah</w:t>
      </w:r>
      <w:proofErr w:type="spellEnd"/>
      <w:r w:rsidRPr="008330D4">
        <w:rPr>
          <w:rFonts w:ascii="Cambria" w:hAnsi="Cambria"/>
        </w:rPr>
        <w:t xml:space="preserve"> </w:t>
      </w:r>
      <w:proofErr w:type="spellStart"/>
      <w:r w:rsidRPr="008330D4">
        <w:rPr>
          <w:rFonts w:ascii="Cambria" w:hAnsi="Cambria"/>
        </w:rPr>
        <w:t>sesuai</w:t>
      </w:r>
      <w:proofErr w:type="spellEnd"/>
      <w:r w:rsidRPr="008330D4">
        <w:rPr>
          <w:rFonts w:ascii="Cambria" w:hAnsi="Cambria"/>
        </w:rPr>
        <w:t xml:space="preserve"> </w:t>
      </w:r>
      <w:proofErr w:type="spellStart"/>
      <w:r w:rsidRPr="008330D4">
        <w:rPr>
          <w:rFonts w:ascii="Cambria" w:hAnsi="Cambria"/>
        </w:rPr>
        <w:t>menurut</w:t>
      </w:r>
      <w:proofErr w:type="spellEnd"/>
      <w:r w:rsidRPr="008330D4">
        <w:rPr>
          <w:rFonts w:ascii="Cambria" w:hAnsi="Cambria"/>
        </w:rPr>
        <w:t xml:space="preserve"> </w:t>
      </w:r>
      <w:proofErr w:type="spellStart"/>
      <w:r w:rsidRPr="008330D4">
        <w:rPr>
          <w:rFonts w:ascii="Cambria" w:hAnsi="Cambria"/>
        </w:rPr>
        <w:t>perspektif</w:t>
      </w:r>
      <w:proofErr w:type="spellEnd"/>
      <w:r w:rsidRPr="008330D4">
        <w:rPr>
          <w:rFonts w:ascii="Cambria" w:hAnsi="Cambria"/>
        </w:rPr>
        <w:t xml:space="preserve"> </w:t>
      </w:r>
      <w:proofErr w:type="spellStart"/>
      <w:r w:rsidRPr="008330D4">
        <w:rPr>
          <w:rFonts w:ascii="Cambria" w:hAnsi="Cambria"/>
        </w:rPr>
        <w:t>hukum</w:t>
      </w:r>
      <w:proofErr w:type="spellEnd"/>
      <w:r w:rsidRPr="008330D4">
        <w:rPr>
          <w:rFonts w:ascii="Cambria" w:hAnsi="Cambria"/>
        </w:rPr>
        <w:t xml:space="preserve"> Islam </w:t>
      </w:r>
      <w:proofErr w:type="spellStart"/>
      <w:r w:rsidRPr="008330D4">
        <w:rPr>
          <w:rFonts w:ascii="Cambria" w:hAnsi="Cambria"/>
        </w:rPr>
        <w:t>karena</w:t>
      </w:r>
      <w:proofErr w:type="spellEnd"/>
      <w:r w:rsidRPr="008330D4">
        <w:rPr>
          <w:rFonts w:ascii="Cambria" w:hAnsi="Cambria"/>
        </w:rPr>
        <w:t xml:space="preserve"> </w:t>
      </w:r>
      <w:proofErr w:type="spellStart"/>
      <w:r w:rsidRPr="008330D4">
        <w:rPr>
          <w:rFonts w:ascii="Cambria" w:hAnsi="Cambria"/>
        </w:rPr>
        <w:t>tidak</w:t>
      </w:r>
      <w:proofErr w:type="spellEnd"/>
      <w:r w:rsidRPr="008330D4">
        <w:rPr>
          <w:rFonts w:ascii="Cambria" w:hAnsi="Cambria"/>
        </w:rPr>
        <w:t xml:space="preserve"> </w:t>
      </w:r>
      <w:proofErr w:type="spellStart"/>
      <w:r w:rsidRPr="008330D4">
        <w:rPr>
          <w:rFonts w:ascii="Cambria" w:hAnsi="Cambria"/>
        </w:rPr>
        <w:t>ada</w:t>
      </w:r>
      <w:proofErr w:type="spellEnd"/>
      <w:r w:rsidRPr="008330D4">
        <w:rPr>
          <w:rFonts w:ascii="Cambria" w:hAnsi="Cambria"/>
        </w:rPr>
        <w:t xml:space="preserve"> </w:t>
      </w:r>
      <w:proofErr w:type="spellStart"/>
      <w:r w:rsidRPr="008330D4">
        <w:rPr>
          <w:rFonts w:ascii="Cambria" w:hAnsi="Cambria"/>
        </w:rPr>
        <w:t>kecurangan</w:t>
      </w:r>
      <w:proofErr w:type="spellEnd"/>
      <w:r w:rsidRPr="008330D4">
        <w:rPr>
          <w:rFonts w:ascii="Cambria" w:hAnsi="Cambria"/>
        </w:rPr>
        <w:t xml:space="preserve"> dan </w:t>
      </w:r>
      <w:proofErr w:type="spellStart"/>
      <w:r w:rsidRPr="008330D4">
        <w:rPr>
          <w:rFonts w:ascii="Cambria" w:hAnsi="Cambria"/>
        </w:rPr>
        <w:t>antara</w:t>
      </w:r>
      <w:proofErr w:type="spellEnd"/>
      <w:r w:rsidRPr="008330D4">
        <w:rPr>
          <w:rFonts w:ascii="Cambria" w:hAnsi="Cambria"/>
        </w:rPr>
        <w:t xml:space="preserve"> </w:t>
      </w:r>
      <w:proofErr w:type="spellStart"/>
      <w:r w:rsidRPr="008330D4">
        <w:rPr>
          <w:rFonts w:ascii="Cambria" w:hAnsi="Cambria"/>
        </w:rPr>
        <w:t>petani</w:t>
      </w:r>
      <w:proofErr w:type="spellEnd"/>
      <w:r w:rsidRPr="008330D4">
        <w:rPr>
          <w:rFonts w:ascii="Cambria" w:hAnsi="Cambria"/>
        </w:rPr>
        <w:t xml:space="preserve"> dan </w:t>
      </w:r>
      <w:proofErr w:type="spellStart"/>
      <w:r w:rsidRPr="008330D4">
        <w:rPr>
          <w:rFonts w:ascii="Cambria" w:hAnsi="Cambria"/>
        </w:rPr>
        <w:t>pengepul</w:t>
      </w:r>
      <w:proofErr w:type="spellEnd"/>
      <w:r w:rsidRPr="008330D4">
        <w:rPr>
          <w:rFonts w:ascii="Cambria" w:hAnsi="Cambria"/>
        </w:rPr>
        <w:t xml:space="preserve"> </w:t>
      </w:r>
      <w:proofErr w:type="spellStart"/>
      <w:r w:rsidRPr="008330D4">
        <w:rPr>
          <w:rFonts w:ascii="Cambria" w:hAnsi="Cambria"/>
        </w:rPr>
        <w:t>saling</w:t>
      </w:r>
      <w:proofErr w:type="spellEnd"/>
      <w:r w:rsidRPr="008330D4">
        <w:rPr>
          <w:rFonts w:ascii="Cambria" w:hAnsi="Cambria"/>
        </w:rPr>
        <w:t xml:space="preserve"> </w:t>
      </w:r>
      <w:proofErr w:type="spellStart"/>
      <w:r w:rsidRPr="008330D4">
        <w:rPr>
          <w:rFonts w:ascii="Cambria" w:hAnsi="Cambria"/>
        </w:rPr>
        <w:t>ridho</w:t>
      </w:r>
      <w:proofErr w:type="spellEnd"/>
      <w:r w:rsidRPr="008330D4">
        <w:rPr>
          <w:rFonts w:ascii="Cambria" w:hAnsi="Cambria"/>
        </w:rPr>
        <w:t xml:space="preserve"> </w:t>
      </w:r>
      <w:proofErr w:type="spellStart"/>
      <w:r w:rsidRPr="008330D4">
        <w:rPr>
          <w:rFonts w:ascii="Cambria" w:hAnsi="Cambria"/>
        </w:rPr>
        <w:t>dalam</w:t>
      </w:r>
      <w:proofErr w:type="spellEnd"/>
      <w:r w:rsidRPr="008330D4">
        <w:rPr>
          <w:rFonts w:ascii="Cambria" w:hAnsi="Cambria"/>
        </w:rPr>
        <w:t xml:space="preserve"> proses </w:t>
      </w:r>
      <w:proofErr w:type="spellStart"/>
      <w:r w:rsidRPr="008330D4">
        <w:rPr>
          <w:rFonts w:ascii="Cambria" w:hAnsi="Cambria"/>
        </w:rPr>
        <w:t>transaksinya</w:t>
      </w:r>
      <w:proofErr w:type="spellEnd"/>
      <w:r w:rsidRPr="008330D4">
        <w:rPr>
          <w:rFonts w:ascii="Cambria" w:hAnsi="Cambria"/>
        </w:rPr>
        <w:t>.</w:t>
      </w:r>
    </w:p>
    <w:p w14:paraId="1C94617C" w14:textId="77777777" w:rsidR="003D1A31" w:rsidRPr="008330D4" w:rsidRDefault="003D1A31" w:rsidP="00A37DCC">
      <w:pPr>
        <w:pStyle w:val="ListParagraph"/>
        <w:spacing w:line="276" w:lineRule="auto"/>
        <w:ind w:left="0" w:firstLine="720"/>
        <w:rPr>
          <w:rFonts w:ascii="Cambria" w:hAnsi="Cambria"/>
        </w:rPr>
      </w:pPr>
      <w:r w:rsidRPr="008330D4">
        <w:rPr>
          <w:rFonts w:ascii="Cambria" w:hAnsi="Cambria"/>
        </w:rPr>
        <w:t>Selain itu transaksi pembiayaan yang di lakukam oleh petani dan pengepul di Kecamatan Pringgasela dapat mengurangi terjadinya riba di kalangan masyarakat. Karena masyarakat tidak perlu lagi meminjam ke lembaga yang memiliki bunga yang tinggi, cukup dengan meminjam ke pengepul bahkan ini lebih mudah di bandingkan meminjam kepada lembaga perbankan yang membutuhkan banyak persyaratan. Pembiayaan ini termasuk dalam perspektif ekonomi Islam karena dapat di pandang sebagai wahana bagi masyarakat untuk membawa mereka ke dalam pelaksanaan ajaran Islam paling tidak pada prinsip larangan riba yaitu menghindari setiap transaksi ekonomi dan bisnisnya dari unsur ribawi dengan menggantikannya melalui mekanisme kerjasama dan jual beli, hal ini ditegaskan melalui firman Allah pada Al-Qur’an surat AlBaqarah (2): 275.</w:t>
      </w:r>
    </w:p>
    <w:p w14:paraId="64A430ED" w14:textId="77777777" w:rsidR="003D1A31" w:rsidRPr="008330D4" w:rsidRDefault="003D1A31" w:rsidP="00A37DCC">
      <w:pPr>
        <w:pStyle w:val="ListParagraph"/>
        <w:spacing w:line="276" w:lineRule="auto"/>
        <w:ind w:left="0" w:firstLine="720"/>
        <w:rPr>
          <w:rFonts w:ascii="Cambria" w:hAnsi="Cambria"/>
        </w:rPr>
      </w:pPr>
    </w:p>
    <w:p w14:paraId="036C8DEB" w14:textId="77777777" w:rsidR="003D1A31" w:rsidRPr="008330D4" w:rsidRDefault="003D1A31" w:rsidP="00A37DCC">
      <w:pPr>
        <w:pStyle w:val="ListParagraph"/>
        <w:bidi/>
        <w:spacing w:line="276" w:lineRule="auto"/>
        <w:ind w:left="0" w:firstLine="18"/>
        <w:rPr>
          <w:rFonts w:ascii="Cambria" w:hAnsi="Cambria"/>
          <w:rtl/>
        </w:rPr>
      </w:pPr>
      <w:r w:rsidRPr="008330D4">
        <w:rPr>
          <w:rFonts w:ascii="Cambria" w:hAnsi="Cambria"/>
          <w:rtl/>
        </w:rPr>
        <w:t xml:space="preserve">اَلَّذِيْنَ يَأْكُلُوْنَ الرِّبٰوا لَا يَقُوْمُوْنَ اِلَّا كَمَا يَقُوْمُ الَّذِيْ يَتَخَبَّطُهُ الشَّيْطٰنُ مِنَ الْمَسِّۗ ذٰلِكَ بِاَنَّهُمْ قَالُوْٓا اِنَّمَا الْبَيْعُ مِثْلُ الرِّبٰواۘ وَاَحَلَّ اللّٰهُ الْبَيْعَ وَحَرَّمَ الرِّبٰواۗ فَمَنْ جَاۤءَهٗ مَوْعِظَةٌ مِّنْ رَّبِّهٖ فَانْتَهٰى فَلَهٗ مَا سَلَفَۗ وَاَمْرُهٗٓ اِلَى اللّٰهِ ۗ وَمَنْ عَادَ فَاُولٰۤىِٕكَ اَصْحٰبُ النَّارِ ۚ هُمْ فِيْهَا خٰلِدُوْنَ ٢٧٥ </w:t>
      </w:r>
    </w:p>
    <w:p w14:paraId="378B0F1C" w14:textId="77777777" w:rsidR="003D1A31" w:rsidRPr="008330D4" w:rsidRDefault="003D1A31" w:rsidP="00A37DCC">
      <w:pPr>
        <w:pStyle w:val="ListParagraph"/>
        <w:spacing w:line="276" w:lineRule="auto"/>
        <w:ind w:left="990" w:hanging="990"/>
        <w:rPr>
          <w:rFonts w:ascii="Cambria" w:hAnsi="Cambria"/>
        </w:rPr>
      </w:pPr>
    </w:p>
    <w:p w14:paraId="768D28DD" w14:textId="09F5D8CE" w:rsidR="003D1A31" w:rsidRPr="008330D4" w:rsidRDefault="003D1A31" w:rsidP="00A37DCC">
      <w:pPr>
        <w:pStyle w:val="ListParagraph"/>
        <w:spacing w:line="276" w:lineRule="auto"/>
        <w:ind w:left="990" w:hanging="990"/>
        <w:rPr>
          <w:rFonts w:ascii="Cambria" w:hAnsi="Cambria"/>
          <w:lang w:val="en-US"/>
        </w:rPr>
      </w:pPr>
      <w:r w:rsidRPr="008330D4">
        <w:rPr>
          <w:rFonts w:ascii="Cambria" w:hAnsi="Cambria"/>
        </w:rPr>
        <w:t xml:space="preserve">Artinya : </w:t>
      </w:r>
      <w:r w:rsidRPr="008330D4">
        <w:rPr>
          <w:rFonts w:ascii="Cambria" w:hAnsi="Cambria"/>
          <w:i/>
        </w:rPr>
        <w:t xml:space="preserve">Orang-orang yang memakan (bertransaksi dengan) riba tidak dapat berdiri, kecuali seperti orang yang berdiri sempoyongan karena kesurupan setan. Demikian itu terjadi karena mereka berkata bahwa jual beli itu sama dengan riba. Padahal, Allah telah menghalalkan jual beli dan mengharamkan riba. Siapa pun yang telah sampai kepadanya peringatan dari Tuhannya (menyangkut riba), lalu dia berhenti sehingga apa yang telah diperolehnya dahulu menjadi miliknya dan urusannya (terserah) kepada </w:t>
      </w:r>
      <w:r w:rsidRPr="008330D4">
        <w:rPr>
          <w:rFonts w:ascii="Cambria" w:hAnsi="Cambria"/>
          <w:i/>
        </w:rPr>
        <w:lastRenderedPageBreak/>
        <w:t>Allah. Siapa yang mengulangi (transaksi riba), mereka itulah penghuni neraka. Mereka kekal di dalamnya</w:t>
      </w:r>
      <w:r w:rsidRPr="008330D4">
        <w:rPr>
          <w:rFonts w:ascii="Cambria" w:hAnsi="Cambria"/>
        </w:rPr>
        <w:t>. (Kementrian Agama RI, 2015:47).</w:t>
      </w:r>
    </w:p>
    <w:p w14:paraId="41FC0B1E" w14:textId="77777777" w:rsidR="003D1A31" w:rsidRPr="008330D4" w:rsidRDefault="003D1A31" w:rsidP="00A37DCC">
      <w:pPr>
        <w:spacing w:after="0" w:line="276" w:lineRule="auto"/>
        <w:jc w:val="both"/>
        <w:rPr>
          <w:rFonts w:ascii="Cambria" w:eastAsia="Cambria" w:hAnsi="Cambria" w:cs="Cambria"/>
        </w:rPr>
      </w:pPr>
    </w:p>
    <w:p w14:paraId="3FDB0D69" w14:textId="77777777" w:rsidR="00100ACC" w:rsidRPr="008330D4" w:rsidRDefault="000D1E07" w:rsidP="00A37DCC">
      <w:pPr>
        <w:spacing w:after="0" w:line="276" w:lineRule="auto"/>
        <w:jc w:val="both"/>
        <w:rPr>
          <w:rFonts w:ascii="Cambria" w:eastAsia="Cambria" w:hAnsi="Cambria" w:cs="Cambria"/>
          <w:b/>
        </w:rPr>
      </w:pPr>
      <w:r w:rsidRPr="008330D4">
        <w:rPr>
          <w:rFonts w:ascii="Cambria" w:eastAsia="Cambria" w:hAnsi="Cambria" w:cs="Cambria"/>
          <w:b/>
        </w:rPr>
        <w:t xml:space="preserve">KESIMPULAN DAN SARAN </w:t>
      </w:r>
    </w:p>
    <w:p w14:paraId="507AF6A6" w14:textId="77777777" w:rsidR="003D1A31" w:rsidRPr="008330D4" w:rsidRDefault="003D1A31" w:rsidP="00A37DCC">
      <w:pPr>
        <w:spacing w:after="0" w:line="276" w:lineRule="auto"/>
        <w:ind w:firstLine="720"/>
        <w:jc w:val="both"/>
        <w:rPr>
          <w:rFonts w:ascii="Cambria" w:eastAsia="Cambria" w:hAnsi="Cambria" w:cs="Cambria"/>
        </w:rPr>
      </w:pPr>
      <w:proofErr w:type="spellStart"/>
      <w:r w:rsidRPr="008330D4">
        <w:rPr>
          <w:rFonts w:ascii="Cambria" w:eastAsia="Cambria" w:hAnsi="Cambria" w:cs="Cambria"/>
        </w:rPr>
        <w:t>Berdasarkan</w:t>
      </w:r>
      <w:proofErr w:type="spellEnd"/>
      <w:r w:rsidRPr="008330D4">
        <w:rPr>
          <w:rFonts w:ascii="Cambria" w:eastAsia="Cambria" w:hAnsi="Cambria" w:cs="Cambria"/>
        </w:rPr>
        <w:t xml:space="preserve"> </w:t>
      </w:r>
      <w:proofErr w:type="spellStart"/>
      <w:r w:rsidRPr="008330D4">
        <w:rPr>
          <w:rFonts w:ascii="Cambria" w:eastAsia="Cambria" w:hAnsi="Cambria" w:cs="Cambria"/>
        </w:rPr>
        <w:t>hasil</w:t>
      </w:r>
      <w:proofErr w:type="spellEnd"/>
      <w:r w:rsidRPr="008330D4">
        <w:rPr>
          <w:rFonts w:ascii="Cambria" w:eastAsia="Cambria" w:hAnsi="Cambria" w:cs="Cambria"/>
        </w:rPr>
        <w:t xml:space="preserve">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yang </w:t>
      </w:r>
      <w:proofErr w:type="spellStart"/>
      <w:r w:rsidRPr="008330D4">
        <w:rPr>
          <w:rFonts w:ascii="Cambria" w:eastAsia="Cambria" w:hAnsi="Cambria" w:cs="Cambria"/>
        </w:rPr>
        <w:t>telah</w:t>
      </w:r>
      <w:proofErr w:type="spellEnd"/>
      <w:r w:rsidRPr="008330D4">
        <w:rPr>
          <w:rFonts w:ascii="Cambria" w:eastAsia="Cambria" w:hAnsi="Cambria" w:cs="Cambria"/>
        </w:rPr>
        <w:t xml:space="preserve"> </w:t>
      </w:r>
      <w:proofErr w:type="spellStart"/>
      <w:r w:rsidRPr="008330D4">
        <w:rPr>
          <w:rFonts w:ascii="Cambria" w:eastAsia="Cambria" w:hAnsi="Cambria" w:cs="Cambria"/>
        </w:rPr>
        <w:t>dipaparkan</w:t>
      </w:r>
      <w:proofErr w:type="spellEnd"/>
      <w:r w:rsidRPr="008330D4">
        <w:rPr>
          <w:rFonts w:ascii="Cambria" w:eastAsia="Cambria" w:hAnsi="Cambria" w:cs="Cambria"/>
        </w:rPr>
        <w:t xml:space="preserve"> </w:t>
      </w:r>
      <w:proofErr w:type="spellStart"/>
      <w:r w:rsidRPr="008330D4">
        <w:rPr>
          <w:rFonts w:ascii="Cambria" w:eastAsia="Cambria" w:hAnsi="Cambria" w:cs="Cambria"/>
        </w:rPr>
        <w:t>tentang</w:t>
      </w:r>
      <w:proofErr w:type="spellEnd"/>
      <w:r w:rsidRPr="008330D4">
        <w:rPr>
          <w:rFonts w:ascii="Cambria" w:eastAsia="Cambria" w:hAnsi="Cambria" w:cs="Cambria"/>
        </w:rPr>
        <w:t xml:space="preserve">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w:t>
      </w:r>
      <w:proofErr w:type="spellStart"/>
      <w:r w:rsidRPr="008330D4">
        <w:rPr>
          <w:rFonts w:ascii="Cambria" w:eastAsia="Cambria" w:hAnsi="Cambria" w:cs="Cambria"/>
        </w:rPr>
        <w:t>usahatani</w:t>
      </w:r>
      <w:proofErr w:type="spellEnd"/>
      <w:r w:rsidRPr="008330D4">
        <w:rPr>
          <w:rFonts w:ascii="Cambria" w:eastAsia="Cambria" w:hAnsi="Cambria" w:cs="Cambria"/>
        </w:rPr>
        <w:t xml:space="preserve"> </w:t>
      </w:r>
      <w:proofErr w:type="spellStart"/>
      <w:r w:rsidRPr="008330D4">
        <w:rPr>
          <w:rFonts w:ascii="Cambria" w:eastAsia="Cambria" w:hAnsi="Cambria" w:cs="Cambria"/>
        </w:rPr>
        <w:t>ditinjau</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perspektif</w:t>
      </w:r>
      <w:proofErr w:type="spellEnd"/>
      <w:r w:rsidRPr="008330D4">
        <w:rPr>
          <w:rFonts w:ascii="Cambria" w:eastAsia="Cambria" w:hAnsi="Cambria" w:cs="Cambria"/>
        </w:rPr>
        <w:t xml:space="preserve"> Islam di </w:t>
      </w:r>
      <w:proofErr w:type="spellStart"/>
      <w:r w:rsidRPr="008330D4">
        <w:rPr>
          <w:rFonts w:ascii="Cambria" w:eastAsia="Cambria" w:hAnsi="Cambria" w:cs="Cambria"/>
        </w:rPr>
        <w:t>Kecamatan</w:t>
      </w:r>
      <w:proofErr w:type="spellEnd"/>
      <w:r w:rsidRPr="008330D4">
        <w:rPr>
          <w:rFonts w:ascii="Cambria" w:eastAsia="Cambria" w:hAnsi="Cambria" w:cs="Cambria"/>
        </w:rPr>
        <w:t xml:space="preserve"> </w:t>
      </w:r>
      <w:proofErr w:type="spellStart"/>
      <w:r w:rsidRPr="008330D4">
        <w:rPr>
          <w:rFonts w:ascii="Cambria" w:eastAsia="Cambria" w:hAnsi="Cambria" w:cs="Cambria"/>
        </w:rPr>
        <w:t>Pringgasela</w:t>
      </w:r>
      <w:proofErr w:type="spellEnd"/>
      <w:r w:rsidRPr="008330D4">
        <w:rPr>
          <w:rFonts w:ascii="Cambria" w:eastAsia="Cambria" w:hAnsi="Cambria" w:cs="Cambria"/>
        </w:rPr>
        <w:t xml:space="preserve"> </w:t>
      </w:r>
      <w:proofErr w:type="spellStart"/>
      <w:r w:rsidRPr="008330D4">
        <w:rPr>
          <w:rFonts w:ascii="Cambria" w:eastAsia="Cambria" w:hAnsi="Cambria" w:cs="Cambria"/>
        </w:rPr>
        <w:t>Kabupaten</w:t>
      </w:r>
      <w:proofErr w:type="spellEnd"/>
      <w:r w:rsidRPr="008330D4">
        <w:rPr>
          <w:rFonts w:ascii="Cambria" w:eastAsia="Cambria" w:hAnsi="Cambria" w:cs="Cambria"/>
        </w:rPr>
        <w:t xml:space="preserve"> Lombok Timur </w:t>
      </w:r>
      <w:proofErr w:type="spellStart"/>
      <w:r w:rsidRPr="008330D4">
        <w:rPr>
          <w:rFonts w:ascii="Cambria" w:eastAsia="Cambria" w:hAnsi="Cambria" w:cs="Cambria"/>
        </w:rPr>
        <w:t>maka</w:t>
      </w:r>
      <w:proofErr w:type="spellEnd"/>
      <w:r w:rsidRPr="008330D4">
        <w:rPr>
          <w:rFonts w:ascii="Cambria" w:eastAsia="Cambria" w:hAnsi="Cambria" w:cs="Cambria"/>
        </w:rPr>
        <w:t xml:space="preserve"> </w:t>
      </w:r>
      <w:proofErr w:type="spellStart"/>
      <w:r w:rsidRPr="008330D4">
        <w:rPr>
          <w:rFonts w:ascii="Cambria" w:eastAsia="Cambria" w:hAnsi="Cambria" w:cs="Cambria"/>
        </w:rPr>
        <w:t>dapat</w:t>
      </w:r>
      <w:proofErr w:type="spellEnd"/>
      <w:r w:rsidRPr="008330D4">
        <w:rPr>
          <w:rFonts w:ascii="Cambria" w:eastAsia="Cambria" w:hAnsi="Cambria" w:cs="Cambria"/>
        </w:rPr>
        <w:t xml:space="preserve"> </w:t>
      </w:r>
      <w:proofErr w:type="spellStart"/>
      <w:r w:rsidRPr="008330D4">
        <w:rPr>
          <w:rFonts w:ascii="Cambria" w:eastAsia="Cambria" w:hAnsi="Cambria" w:cs="Cambria"/>
        </w:rPr>
        <w:t>diambil</w:t>
      </w:r>
      <w:proofErr w:type="spellEnd"/>
      <w:r w:rsidRPr="008330D4">
        <w:rPr>
          <w:rFonts w:ascii="Cambria" w:eastAsia="Cambria" w:hAnsi="Cambria" w:cs="Cambria"/>
        </w:rPr>
        <w:t xml:space="preserve"> </w:t>
      </w:r>
      <w:proofErr w:type="spellStart"/>
      <w:r w:rsidRPr="008330D4">
        <w:rPr>
          <w:rFonts w:ascii="Cambria" w:eastAsia="Cambria" w:hAnsi="Cambria" w:cs="Cambria"/>
        </w:rPr>
        <w:t>kesimpulan</w:t>
      </w:r>
      <w:proofErr w:type="spellEnd"/>
      <w:r w:rsidRPr="008330D4">
        <w:rPr>
          <w:rFonts w:ascii="Cambria" w:eastAsia="Cambria" w:hAnsi="Cambria" w:cs="Cambria"/>
        </w:rPr>
        <w:t xml:space="preserve"> </w:t>
      </w:r>
      <w:proofErr w:type="spellStart"/>
      <w:r w:rsidRPr="008330D4">
        <w:rPr>
          <w:rFonts w:ascii="Cambria" w:eastAsia="Cambria" w:hAnsi="Cambria" w:cs="Cambria"/>
        </w:rPr>
        <w:t>diantaranya</w:t>
      </w:r>
      <w:proofErr w:type="spellEnd"/>
      <w:r w:rsidRPr="008330D4">
        <w:rPr>
          <w:rFonts w:ascii="Cambria" w:eastAsia="Cambria" w:hAnsi="Cambria" w:cs="Cambria"/>
        </w:rPr>
        <w:t xml:space="preserve">: </w:t>
      </w:r>
      <w:proofErr w:type="spellStart"/>
      <w:r w:rsidRPr="008330D4">
        <w:rPr>
          <w:rFonts w:ascii="Cambria" w:eastAsia="Cambria" w:hAnsi="Cambria" w:cs="Cambria"/>
        </w:rPr>
        <w:t>untuk</w:t>
      </w:r>
      <w:proofErr w:type="spellEnd"/>
      <w:r w:rsidRPr="008330D4">
        <w:rPr>
          <w:rFonts w:ascii="Cambria" w:eastAsia="Cambria" w:hAnsi="Cambria" w:cs="Cambria"/>
        </w:rPr>
        <w:t xml:space="preserve"> </w:t>
      </w:r>
      <w:proofErr w:type="spellStart"/>
      <w:r w:rsidRPr="008330D4">
        <w:rPr>
          <w:rFonts w:ascii="Cambria" w:eastAsia="Cambria" w:hAnsi="Cambria" w:cs="Cambria"/>
        </w:rPr>
        <w:t>dapat</w:t>
      </w:r>
      <w:proofErr w:type="spellEnd"/>
      <w:r w:rsidRPr="008330D4">
        <w:rPr>
          <w:rFonts w:ascii="Cambria" w:eastAsia="Cambria" w:hAnsi="Cambria" w:cs="Cambria"/>
        </w:rPr>
        <w:t xml:space="preserve"> </w:t>
      </w:r>
      <w:proofErr w:type="spellStart"/>
      <w:r w:rsidRPr="008330D4">
        <w:rPr>
          <w:rFonts w:ascii="Cambria" w:eastAsia="Cambria" w:hAnsi="Cambria" w:cs="Cambria"/>
        </w:rPr>
        <w:t>menjalankan</w:t>
      </w:r>
      <w:proofErr w:type="spellEnd"/>
      <w:r w:rsidRPr="008330D4">
        <w:rPr>
          <w:rFonts w:ascii="Cambria" w:eastAsia="Cambria" w:hAnsi="Cambria" w:cs="Cambria"/>
        </w:rPr>
        <w:t xml:space="preserve"> dan </w:t>
      </w:r>
      <w:proofErr w:type="spellStart"/>
      <w:r w:rsidRPr="008330D4">
        <w:rPr>
          <w:rFonts w:ascii="Cambria" w:eastAsia="Cambria" w:hAnsi="Cambria" w:cs="Cambria"/>
        </w:rPr>
        <w:t>mengembangkan</w:t>
      </w:r>
      <w:proofErr w:type="spellEnd"/>
      <w:r w:rsidRPr="008330D4">
        <w:rPr>
          <w:rFonts w:ascii="Cambria" w:eastAsia="Cambria" w:hAnsi="Cambria" w:cs="Cambria"/>
        </w:rPr>
        <w:t xml:space="preserve"> </w:t>
      </w:r>
      <w:proofErr w:type="spellStart"/>
      <w:r w:rsidRPr="008330D4">
        <w:rPr>
          <w:rFonts w:ascii="Cambria" w:eastAsia="Cambria" w:hAnsi="Cambria" w:cs="Cambria"/>
        </w:rPr>
        <w:t>usahatani</w:t>
      </w:r>
      <w:proofErr w:type="spellEnd"/>
      <w:r w:rsidRPr="008330D4">
        <w:rPr>
          <w:rFonts w:ascii="Cambria" w:eastAsia="Cambria" w:hAnsi="Cambria" w:cs="Cambria"/>
        </w:rPr>
        <w:t xml:space="preserve"> para </w:t>
      </w:r>
      <w:proofErr w:type="spellStart"/>
      <w:r w:rsidRPr="008330D4">
        <w:rPr>
          <w:rFonts w:ascii="Cambria" w:eastAsia="Cambria" w:hAnsi="Cambria" w:cs="Cambria"/>
        </w:rPr>
        <w:t>petani</w:t>
      </w:r>
      <w:proofErr w:type="spellEnd"/>
      <w:r w:rsidRPr="008330D4">
        <w:rPr>
          <w:rFonts w:ascii="Cambria" w:eastAsia="Cambria" w:hAnsi="Cambria" w:cs="Cambria"/>
        </w:rPr>
        <w:t xml:space="preserve"> di </w:t>
      </w:r>
      <w:proofErr w:type="spellStart"/>
      <w:r w:rsidRPr="008330D4">
        <w:rPr>
          <w:rFonts w:ascii="Cambria" w:eastAsia="Cambria" w:hAnsi="Cambria" w:cs="Cambria"/>
        </w:rPr>
        <w:t>Kecamatan</w:t>
      </w:r>
      <w:proofErr w:type="spellEnd"/>
      <w:r w:rsidRPr="008330D4">
        <w:rPr>
          <w:rFonts w:ascii="Cambria" w:eastAsia="Cambria" w:hAnsi="Cambria" w:cs="Cambria"/>
        </w:rPr>
        <w:t xml:space="preserve"> </w:t>
      </w:r>
      <w:proofErr w:type="spellStart"/>
      <w:r w:rsidRPr="008330D4">
        <w:rPr>
          <w:rFonts w:ascii="Cambria" w:eastAsia="Cambria" w:hAnsi="Cambria" w:cs="Cambria"/>
        </w:rPr>
        <w:t>Pringgasela</w:t>
      </w:r>
      <w:proofErr w:type="spellEnd"/>
      <w:r w:rsidRPr="008330D4">
        <w:rPr>
          <w:rFonts w:ascii="Cambria" w:eastAsia="Cambria" w:hAnsi="Cambria" w:cs="Cambria"/>
        </w:rPr>
        <w:t xml:space="preserve"> </w:t>
      </w:r>
      <w:proofErr w:type="spellStart"/>
      <w:r w:rsidRPr="008330D4">
        <w:rPr>
          <w:rFonts w:ascii="Cambria" w:eastAsia="Cambria" w:hAnsi="Cambria" w:cs="Cambria"/>
        </w:rPr>
        <w:t>melakukan</w:t>
      </w:r>
      <w:proofErr w:type="spellEnd"/>
      <w:r w:rsidRPr="008330D4">
        <w:rPr>
          <w:rFonts w:ascii="Cambria" w:eastAsia="Cambria" w:hAnsi="Cambria" w:cs="Cambria"/>
        </w:rPr>
        <w:t xml:space="preserve"> dua </w:t>
      </w:r>
      <w:proofErr w:type="spellStart"/>
      <w:r w:rsidRPr="008330D4">
        <w:rPr>
          <w:rFonts w:ascii="Cambria" w:eastAsia="Cambria" w:hAnsi="Cambria" w:cs="Cambria"/>
        </w:rPr>
        <w:t>macam</w:t>
      </w:r>
      <w:proofErr w:type="spellEnd"/>
      <w:r w:rsidRPr="008330D4">
        <w:rPr>
          <w:rFonts w:ascii="Cambria" w:eastAsia="Cambria" w:hAnsi="Cambria" w:cs="Cambria"/>
        </w:rPr>
        <w:t xml:space="preserve">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w:t>
      </w:r>
      <w:proofErr w:type="spellStart"/>
      <w:r w:rsidRPr="008330D4">
        <w:rPr>
          <w:rFonts w:ascii="Cambria" w:eastAsia="Cambria" w:hAnsi="Cambria" w:cs="Cambria"/>
        </w:rPr>
        <w:t>yaitu</w:t>
      </w:r>
      <w:proofErr w:type="spellEnd"/>
      <w:r w:rsidRPr="008330D4">
        <w:rPr>
          <w:rFonts w:ascii="Cambria" w:eastAsia="Cambria" w:hAnsi="Cambria" w:cs="Cambria"/>
        </w:rPr>
        <w:t xml:space="preserve">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w:t>
      </w:r>
      <w:proofErr w:type="spellStart"/>
      <w:r w:rsidRPr="008330D4">
        <w:rPr>
          <w:rFonts w:ascii="Cambria" w:eastAsia="Cambria" w:hAnsi="Cambria" w:cs="Cambria"/>
        </w:rPr>
        <w:t>usahatani</w:t>
      </w:r>
      <w:proofErr w:type="spellEnd"/>
      <w:r w:rsidRPr="008330D4">
        <w:rPr>
          <w:rFonts w:ascii="Cambria" w:eastAsia="Cambria" w:hAnsi="Cambria" w:cs="Cambria"/>
        </w:rPr>
        <w:t xml:space="preserve"> </w:t>
      </w:r>
      <w:proofErr w:type="spellStart"/>
      <w:r w:rsidRPr="008330D4">
        <w:rPr>
          <w:rFonts w:ascii="Cambria" w:eastAsia="Cambria" w:hAnsi="Cambria" w:cs="Cambria"/>
        </w:rPr>
        <w:t>dengan</w:t>
      </w:r>
      <w:proofErr w:type="spellEnd"/>
      <w:r w:rsidRPr="008330D4">
        <w:rPr>
          <w:rFonts w:ascii="Cambria" w:eastAsia="Cambria" w:hAnsi="Cambria" w:cs="Cambria"/>
        </w:rPr>
        <w:t xml:space="preserve"> modal </w:t>
      </w:r>
      <w:proofErr w:type="spellStart"/>
      <w:r w:rsidRPr="008330D4">
        <w:rPr>
          <w:rFonts w:ascii="Cambria" w:eastAsia="Cambria" w:hAnsi="Cambria" w:cs="Cambria"/>
        </w:rPr>
        <w:t>sendiri</w:t>
      </w:r>
      <w:proofErr w:type="spellEnd"/>
      <w:r w:rsidRPr="008330D4">
        <w:rPr>
          <w:rFonts w:ascii="Cambria" w:eastAsia="Cambria" w:hAnsi="Cambria" w:cs="Cambria"/>
        </w:rPr>
        <w:t xml:space="preserve"> dan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w:t>
      </w:r>
      <w:proofErr w:type="spellStart"/>
      <w:r w:rsidRPr="008330D4">
        <w:rPr>
          <w:rFonts w:ascii="Cambria" w:eastAsia="Cambria" w:hAnsi="Cambria" w:cs="Cambria"/>
        </w:rPr>
        <w:t>usahatani</w:t>
      </w:r>
      <w:proofErr w:type="spellEnd"/>
      <w:r w:rsidRPr="008330D4">
        <w:rPr>
          <w:rFonts w:ascii="Cambria" w:eastAsia="Cambria" w:hAnsi="Cambria" w:cs="Cambria"/>
        </w:rPr>
        <w:t xml:space="preserve">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pinjaman</w:t>
      </w:r>
      <w:proofErr w:type="spellEnd"/>
      <w:r w:rsidRPr="008330D4">
        <w:rPr>
          <w:rFonts w:ascii="Cambria" w:eastAsia="Cambria" w:hAnsi="Cambria" w:cs="Cambria"/>
        </w:rPr>
        <w:t xml:space="preserve"> </w:t>
      </w:r>
      <w:proofErr w:type="spellStart"/>
      <w:r w:rsidRPr="008330D4">
        <w:rPr>
          <w:rFonts w:ascii="Cambria" w:eastAsia="Cambria" w:hAnsi="Cambria" w:cs="Cambria"/>
        </w:rPr>
        <w:t>kepada</w:t>
      </w:r>
      <w:proofErr w:type="spellEnd"/>
      <w:r w:rsidRPr="008330D4">
        <w:rPr>
          <w:rFonts w:ascii="Cambria" w:eastAsia="Cambria" w:hAnsi="Cambria" w:cs="Cambria"/>
        </w:rPr>
        <w:t xml:space="preserve"> </w:t>
      </w:r>
      <w:proofErr w:type="spellStart"/>
      <w:r w:rsidRPr="008330D4">
        <w:rPr>
          <w:rFonts w:ascii="Cambria" w:eastAsia="Cambria" w:hAnsi="Cambria" w:cs="Cambria"/>
        </w:rPr>
        <w:t>tengkulak</w:t>
      </w:r>
      <w:proofErr w:type="spellEnd"/>
      <w:r w:rsidRPr="008330D4">
        <w:rPr>
          <w:rFonts w:ascii="Cambria" w:eastAsia="Cambria" w:hAnsi="Cambria" w:cs="Cambria"/>
        </w:rPr>
        <w:t xml:space="preserve"> </w:t>
      </w:r>
      <w:proofErr w:type="spellStart"/>
      <w:r w:rsidRPr="008330D4">
        <w:rPr>
          <w:rFonts w:ascii="Cambria" w:eastAsia="Cambria" w:hAnsi="Cambria" w:cs="Cambria"/>
        </w:rPr>
        <w:t>atau</w:t>
      </w:r>
      <w:proofErr w:type="spellEnd"/>
      <w:r w:rsidRPr="008330D4">
        <w:rPr>
          <w:rFonts w:ascii="Cambria" w:eastAsia="Cambria" w:hAnsi="Cambria" w:cs="Cambria"/>
        </w:rPr>
        <w:t xml:space="preserve"> </w:t>
      </w:r>
      <w:proofErr w:type="spellStart"/>
      <w:r w:rsidRPr="008330D4">
        <w:rPr>
          <w:rFonts w:ascii="Cambria" w:eastAsia="Cambria" w:hAnsi="Cambria" w:cs="Cambria"/>
        </w:rPr>
        <w:t>pengepul</w:t>
      </w:r>
      <w:proofErr w:type="spellEnd"/>
      <w:r w:rsidRPr="008330D4">
        <w:rPr>
          <w:rFonts w:ascii="Cambria" w:eastAsia="Cambria" w:hAnsi="Cambria" w:cs="Cambria"/>
        </w:rPr>
        <w:t xml:space="preserve">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menggunakan</w:t>
      </w:r>
      <w:proofErr w:type="spellEnd"/>
      <w:r w:rsidRPr="008330D4">
        <w:rPr>
          <w:rFonts w:ascii="Cambria" w:eastAsia="Cambria" w:hAnsi="Cambria" w:cs="Cambria"/>
        </w:rPr>
        <w:t xml:space="preserve"> </w:t>
      </w:r>
      <w:proofErr w:type="spellStart"/>
      <w:r w:rsidRPr="008330D4">
        <w:rPr>
          <w:rFonts w:ascii="Cambria" w:eastAsia="Cambria" w:hAnsi="Cambria" w:cs="Cambria"/>
        </w:rPr>
        <w:t>akad</w:t>
      </w:r>
      <w:proofErr w:type="spellEnd"/>
      <w:r w:rsidRPr="008330D4">
        <w:rPr>
          <w:rFonts w:ascii="Cambria" w:eastAsia="Cambria" w:hAnsi="Cambria" w:cs="Cambria"/>
        </w:rPr>
        <w:t xml:space="preserve"> Al-</w:t>
      </w:r>
      <w:proofErr w:type="spellStart"/>
      <w:r w:rsidRPr="008330D4">
        <w:rPr>
          <w:rFonts w:ascii="Cambria" w:eastAsia="Cambria" w:hAnsi="Cambria" w:cs="Cambria"/>
        </w:rPr>
        <w:t>Qardh</w:t>
      </w:r>
      <w:proofErr w:type="spellEnd"/>
      <w:r w:rsidRPr="008330D4">
        <w:rPr>
          <w:rFonts w:ascii="Cambria" w:eastAsia="Cambria" w:hAnsi="Cambria" w:cs="Cambria"/>
        </w:rPr>
        <w:t xml:space="preserve"> </w:t>
      </w:r>
      <w:proofErr w:type="spellStart"/>
      <w:r w:rsidRPr="008330D4">
        <w:rPr>
          <w:rFonts w:ascii="Cambria" w:eastAsia="Cambria" w:hAnsi="Cambria" w:cs="Cambria"/>
        </w:rPr>
        <w:t>atau</w:t>
      </w:r>
      <w:proofErr w:type="spellEnd"/>
      <w:r w:rsidRPr="008330D4">
        <w:rPr>
          <w:rFonts w:ascii="Cambria" w:eastAsia="Cambria" w:hAnsi="Cambria" w:cs="Cambria"/>
        </w:rPr>
        <w:t xml:space="preserve"> </w:t>
      </w:r>
      <w:proofErr w:type="spellStart"/>
      <w:r w:rsidRPr="008330D4">
        <w:rPr>
          <w:rFonts w:ascii="Cambria" w:eastAsia="Cambria" w:hAnsi="Cambria" w:cs="Cambria"/>
        </w:rPr>
        <w:t>pinjam-meminjam</w:t>
      </w:r>
      <w:proofErr w:type="spellEnd"/>
      <w:r w:rsidRPr="008330D4">
        <w:rPr>
          <w:rFonts w:ascii="Cambria" w:eastAsia="Cambria" w:hAnsi="Cambria" w:cs="Cambria"/>
        </w:rPr>
        <w:t xml:space="preserve">. </w:t>
      </w:r>
      <w:proofErr w:type="spellStart"/>
      <w:r w:rsidRPr="008330D4">
        <w:rPr>
          <w:rFonts w:ascii="Cambria" w:eastAsia="Cambria" w:hAnsi="Cambria" w:cs="Cambria"/>
        </w:rPr>
        <w:t>Ditinjau</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perspektif</w:t>
      </w:r>
      <w:proofErr w:type="spellEnd"/>
      <w:r w:rsidRPr="008330D4">
        <w:rPr>
          <w:rFonts w:ascii="Cambria" w:eastAsia="Cambria" w:hAnsi="Cambria" w:cs="Cambria"/>
        </w:rPr>
        <w:t xml:space="preserve"> </w:t>
      </w:r>
      <w:proofErr w:type="spellStart"/>
      <w:r w:rsidRPr="008330D4">
        <w:rPr>
          <w:rFonts w:ascii="Cambria" w:eastAsia="Cambria" w:hAnsi="Cambria" w:cs="Cambria"/>
        </w:rPr>
        <w:t>ekonomi</w:t>
      </w:r>
      <w:proofErr w:type="spellEnd"/>
      <w:r w:rsidRPr="008330D4">
        <w:rPr>
          <w:rFonts w:ascii="Cambria" w:eastAsia="Cambria" w:hAnsi="Cambria" w:cs="Cambria"/>
        </w:rPr>
        <w:t xml:space="preserve"> </w:t>
      </w:r>
      <w:proofErr w:type="spellStart"/>
      <w:r w:rsidRPr="008330D4">
        <w:rPr>
          <w:rFonts w:ascii="Cambria" w:eastAsia="Cambria" w:hAnsi="Cambria" w:cs="Cambria"/>
        </w:rPr>
        <w:t>islam</w:t>
      </w:r>
      <w:proofErr w:type="spellEnd"/>
      <w:r w:rsidRPr="008330D4">
        <w:rPr>
          <w:rFonts w:ascii="Cambria" w:eastAsia="Cambria" w:hAnsi="Cambria" w:cs="Cambria"/>
        </w:rPr>
        <w:t xml:space="preserve">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w:t>
      </w:r>
      <w:proofErr w:type="spellStart"/>
      <w:r w:rsidRPr="008330D4">
        <w:rPr>
          <w:rFonts w:ascii="Cambria" w:eastAsia="Cambria" w:hAnsi="Cambria" w:cs="Cambria"/>
        </w:rPr>
        <w:t>usahatani</w:t>
      </w:r>
      <w:proofErr w:type="spellEnd"/>
      <w:r w:rsidRPr="008330D4">
        <w:rPr>
          <w:rFonts w:ascii="Cambria" w:eastAsia="Cambria" w:hAnsi="Cambria" w:cs="Cambria"/>
        </w:rPr>
        <w:t xml:space="preserve"> yang </w:t>
      </w:r>
      <w:proofErr w:type="spellStart"/>
      <w:r w:rsidRPr="008330D4">
        <w:rPr>
          <w:rFonts w:ascii="Cambria" w:eastAsia="Cambria" w:hAnsi="Cambria" w:cs="Cambria"/>
        </w:rPr>
        <w:t>dilakukan</w:t>
      </w:r>
      <w:proofErr w:type="spellEnd"/>
      <w:r w:rsidRPr="008330D4">
        <w:rPr>
          <w:rFonts w:ascii="Cambria" w:eastAsia="Cambria" w:hAnsi="Cambria" w:cs="Cambria"/>
        </w:rPr>
        <w:t xml:space="preserve"> oleh </w:t>
      </w:r>
      <w:proofErr w:type="spellStart"/>
      <w:r w:rsidRPr="008330D4">
        <w:rPr>
          <w:rFonts w:ascii="Cambria" w:eastAsia="Cambria" w:hAnsi="Cambria" w:cs="Cambria"/>
        </w:rPr>
        <w:t>dengan</w:t>
      </w:r>
      <w:proofErr w:type="spellEnd"/>
      <w:r w:rsidRPr="008330D4">
        <w:rPr>
          <w:rFonts w:ascii="Cambria" w:eastAsia="Cambria" w:hAnsi="Cambria" w:cs="Cambria"/>
        </w:rPr>
        <w:t xml:space="preserve"> modal </w:t>
      </w:r>
      <w:proofErr w:type="spellStart"/>
      <w:r w:rsidRPr="008330D4">
        <w:rPr>
          <w:rFonts w:ascii="Cambria" w:eastAsia="Cambria" w:hAnsi="Cambria" w:cs="Cambria"/>
        </w:rPr>
        <w:t>sendiri</w:t>
      </w:r>
      <w:proofErr w:type="spellEnd"/>
      <w:r w:rsidRPr="008330D4">
        <w:rPr>
          <w:rFonts w:ascii="Cambria" w:eastAsia="Cambria" w:hAnsi="Cambria" w:cs="Cambria"/>
        </w:rPr>
        <w:t xml:space="preserve"> dan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w:t>
      </w:r>
      <w:proofErr w:type="spellStart"/>
      <w:r w:rsidRPr="008330D4">
        <w:rPr>
          <w:rFonts w:ascii="Cambria" w:eastAsia="Cambria" w:hAnsi="Cambria" w:cs="Cambria"/>
        </w:rPr>
        <w:t>pinjam-meminjam</w:t>
      </w:r>
      <w:proofErr w:type="spellEnd"/>
      <w:r w:rsidRPr="008330D4">
        <w:rPr>
          <w:rFonts w:ascii="Cambria" w:eastAsia="Cambria" w:hAnsi="Cambria" w:cs="Cambria"/>
        </w:rPr>
        <w:t xml:space="preserve">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akad</w:t>
      </w:r>
      <w:proofErr w:type="spellEnd"/>
      <w:r w:rsidRPr="008330D4">
        <w:rPr>
          <w:rFonts w:ascii="Cambria" w:eastAsia="Cambria" w:hAnsi="Cambria" w:cs="Cambria"/>
        </w:rPr>
        <w:t xml:space="preserve"> </w:t>
      </w:r>
      <w:proofErr w:type="spellStart"/>
      <w:r w:rsidRPr="008330D4">
        <w:rPr>
          <w:rFonts w:ascii="Cambria" w:eastAsia="Cambria" w:hAnsi="Cambria" w:cs="Cambria"/>
        </w:rPr>
        <w:t>qardh</w:t>
      </w:r>
      <w:proofErr w:type="spellEnd"/>
      <w:r w:rsidRPr="008330D4">
        <w:rPr>
          <w:rFonts w:ascii="Cambria" w:eastAsia="Cambria" w:hAnsi="Cambria" w:cs="Cambria"/>
        </w:rPr>
        <w:t xml:space="preserve"> </w:t>
      </w:r>
      <w:proofErr w:type="spellStart"/>
      <w:r w:rsidRPr="008330D4">
        <w:rPr>
          <w:rFonts w:ascii="Cambria" w:eastAsia="Cambria" w:hAnsi="Cambria" w:cs="Cambria"/>
        </w:rPr>
        <w:t>merupakan</w:t>
      </w:r>
      <w:proofErr w:type="spellEnd"/>
      <w:r w:rsidRPr="008330D4">
        <w:rPr>
          <w:rFonts w:ascii="Cambria" w:eastAsia="Cambria" w:hAnsi="Cambria" w:cs="Cambria"/>
        </w:rPr>
        <w:t xml:space="preserve">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yang </w:t>
      </w:r>
      <w:proofErr w:type="spellStart"/>
      <w:r w:rsidRPr="008330D4">
        <w:rPr>
          <w:rFonts w:ascii="Cambria" w:eastAsia="Cambria" w:hAnsi="Cambria" w:cs="Cambria"/>
        </w:rPr>
        <w:t>diperbolehkan</w:t>
      </w:r>
      <w:proofErr w:type="spellEnd"/>
      <w:r w:rsidRPr="008330D4">
        <w:rPr>
          <w:rFonts w:ascii="Cambria" w:eastAsia="Cambria" w:hAnsi="Cambria" w:cs="Cambria"/>
        </w:rPr>
        <w:t xml:space="preserve"> </w:t>
      </w:r>
      <w:proofErr w:type="spellStart"/>
      <w:r w:rsidRPr="008330D4">
        <w:rPr>
          <w:rFonts w:ascii="Cambria" w:eastAsia="Cambria" w:hAnsi="Cambria" w:cs="Cambria"/>
        </w:rPr>
        <w:t>hal</w:t>
      </w:r>
      <w:proofErr w:type="spellEnd"/>
      <w:r w:rsidRPr="008330D4">
        <w:rPr>
          <w:rFonts w:ascii="Cambria" w:eastAsia="Cambria" w:hAnsi="Cambria" w:cs="Cambria"/>
        </w:rPr>
        <w:t xml:space="preserve"> </w:t>
      </w:r>
      <w:proofErr w:type="spellStart"/>
      <w:r w:rsidRPr="008330D4">
        <w:rPr>
          <w:rFonts w:ascii="Cambria" w:eastAsia="Cambria" w:hAnsi="Cambria" w:cs="Cambria"/>
        </w:rPr>
        <w:t>ini</w:t>
      </w:r>
      <w:proofErr w:type="spellEnd"/>
      <w:r w:rsidRPr="008330D4">
        <w:rPr>
          <w:rFonts w:ascii="Cambria" w:eastAsia="Cambria" w:hAnsi="Cambria" w:cs="Cambria"/>
        </w:rPr>
        <w:t xml:space="preserve"> </w:t>
      </w:r>
      <w:proofErr w:type="spellStart"/>
      <w:r w:rsidRPr="008330D4">
        <w:rPr>
          <w:rFonts w:ascii="Cambria" w:eastAsia="Cambria" w:hAnsi="Cambria" w:cs="Cambria"/>
        </w:rPr>
        <w:t>dapat</w:t>
      </w:r>
      <w:proofErr w:type="spellEnd"/>
      <w:r w:rsidRPr="008330D4">
        <w:rPr>
          <w:rFonts w:ascii="Cambria" w:eastAsia="Cambria" w:hAnsi="Cambria" w:cs="Cambria"/>
        </w:rPr>
        <w:t xml:space="preserve"> </w:t>
      </w:r>
      <w:proofErr w:type="spellStart"/>
      <w:r w:rsidRPr="008330D4">
        <w:rPr>
          <w:rFonts w:ascii="Cambria" w:eastAsia="Cambria" w:hAnsi="Cambria" w:cs="Cambria"/>
        </w:rPr>
        <w:t>dilihat</w:t>
      </w:r>
      <w:proofErr w:type="spellEnd"/>
      <w:r w:rsidRPr="008330D4">
        <w:rPr>
          <w:rFonts w:ascii="Cambria" w:eastAsia="Cambria" w:hAnsi="Cambria" w:cs="Cambria"/>
        </w:rPr>
        <w:t xml:space="preserve"> </w:t>
      </w:r>
      <w:proofErr w:type="spellStart"/>
      <w:r w:rsidRPr="008330D4">
        <w:rPr>
          <w:rFonts w:ascii="Cambria" w:eastAsia="Cambria" w:hAnsi="Cambria" w:cs="Cambria"/>
        </w:rPr>
        <w:t>dari</w:t>
      </w:r>
      <w:proofErr w:type="spellEnd"/>
      <w:r w:rsidRPr="008330D4">
        <w:rPr>
          <w:rFonts w:ascii="Cambria" w:eastAsia="Cambria" w:hAnsi="Cambria" w:cs="Cambria"/>
        </w:rPr>
        <w:t xml:space="preserve"> </w:t>
      </w:r>
      <w:proofErr w:type="spellStart"/>
      <w:r w:rsidRPr="008330D4">
        <w:rPr>
          <w:rFonts w:ascii="Cambria" w:eastAsia="Cambria" w:hAnsi="Cambria" w:cs="Cambria"/>
        </w:rPr>
        <w:t>pemanfaatan</w:t>
      </w:r>
      <w:proofErr w:type="spellEnd"/>
      <w:r w:rsidRPr="008330D4">
        <w:rPr>
          <w:rFonts w:ascii="Cambria" w:eastAsia="Cambria" w:hAnsi="Cambria" w:cs="Cambria"/>
        </w:rPr>
        <w:t xml:space="preserve"> </w:t>
      </w:r>
      <w:proofErr w:type="spellStart"/>
      <w:r w:rsidRPr="008330D4">
        <w:rPr>
          <w:rFonts w:ascii="Cambria" w:eastAsia="Cambria" w:hAnsi="Cambria" w:cs="Cambria"/>
        </w:rPr>
        <w:t>harta</w:t>
      </w:r>
      <w:proofErr w:type="spellEnd"/>
      <w:r w:rsidRPr="008330D4">
        <w:rPr>
          <w:rFonts w:ascii="Cambria" w:eastAsia="Cambria" w:hAnsi="Cambria" w:cs="Cambria"/>
        </w:rPr>
        <w:t xml:space="preserve"> yang di </w:t>
      </w:r>
      <w:proofErr w:type="spellStart"/>
      <w:r w:rsidRPr="008330D4">
        <w:rPr>
          <w:rFonts w:ascii="Cambria" w:eastAsia="Cambria" w:hAnsi="Cambria" w:cs="Cambria"/>
        </w:rPr>
        <w:t>gunakan</w:t>
      </w:r>
      <w:proofErr w:type="spellEnd"/>
      <w:r w:rsidRPr="008330D4">
        <w:rPr>
          <w:rFonts w:ascii="Cambria" w:eastAsia="Cambria" w:hAnsi="Cambria" w:cs="Cambria"/>
        </w:rPr>
        <w:t xml:space="preserve"> </w:t>
      </w:r>
      <w:proofErr w:type="spellStart"/>
      <w:r w:rsidRPr="008330D4">
        <w:rPr>
          <w:rFonts w:ascii="Cambria" w:eastAsia="Cambria" w:hAnsi="Cambria" w:cs="Cambria"/>
        </w:rPr>
        <w:t>sebagai</w:t>
      </w:r>
      <w:proofErr w:type="spellEnd"/>
      <w:r w:rsidRPr="008330D4">
        <w:rPr>
          <w:rFonts w:ascii="Cambria" w:eastAsia="Cambria" w:hAnsi="Cambria" w:cs="Cambria"/>
        </w:rPr>
        <w:t xml:space="preserve"> modal </w:t>
      </w:r>
      <w:proofErr w:type="spellStart"/>
      <w:r w:rsidRPr="008330D4">
        <w:rPr>
          <w:rFonts w:ascii="Cambria" w:eastAsia="Cambria" w:hAnsi="Cambria" w:cs="Cambria"/>
        </w:rPr>
        <w:t>usahatani</w:t>
      </w:r>
      <w:proofErr w:type="spellEnd"/>
      <w:r w:rsidRPr="008330D4">
        <w:rPr>
          <w:rFonts w:ascii="Cambria" w:eastAsia="Cambria" w:hAnsi="Cambria" w:cs="Cambria"/>
        </w:rPr>
        <w:t xml:space="preserve"> </w:t>
      </w:r>
      <w:proofErr w:type="spellStart"/>
      <w:r w:rsidRPr="008330D4">
        <w:rPr>
          <w:rFonts w:ascii="Cambria" w:eastAsia="Cambria" w:hAnsi="Cambria" w:cs="Cambria"/>
        </w:rPr>
        <w:t>serta</w:t>
      </w:r>
      <w:proofErr w:type="spellEnd"/>
      <w:r w:rsidRPr="008330D4">
        <w:rPr>
          <w:rFonts w:ascii="Cambria" w:eastAsia="Cambria" w:hAnsi="Cambria" w:cs="Cambria"/>
        </w:rPr>
        <w:t xml:space="preserve"> </w:t>
      </w:r>
      <w:proofErr w:type="spellStart"/>
      <w:r w:rsidRPr="008330D4">
        <w:rPr>
          <w:rFonts w:ascii="Cambria" w:eastAsia="Cambria" w:hAnsi="Cambria" w:cs="Cambria"/>
        </w:rPr>
        <w:t>akad</w:t>
      </w:r>
      <w:proofErr w:type="spellEnd"/>
      <w:r w:rsidRPr="008330D4">
        <w:rPr>
          <w:rFonts w:ascii="Cambria" w:eastAsia="Cambria" w:hAnsi="Cambria" w:cs="Cambria"/>
        </w:rPr>
        <w:t xml:space="preserve"> al-</w:t>
      </w:r>
      <w:proofErr w:type="spellStart"/>
      <w:r w:rsidRPr="008330D4">
        <w:rPr>
          <w:rFonts w:ascii="Cambria" w:eastAsia="Cambria" w:hAnsi="Cambria" w:cs="Cambria"/>
        </w:rPr>
        <w:t>Qardh</w:t>
      </w:r>
      <w:proofErr w:type="spellEnd"/>
      <w:r w:rsidRPr="008330D4">
        <w:rPr>
          <w:rFonts w:ascii="Cambria" w:eastAsia="Cambria" w:hAnsi="Cambria" w:cs="Cambria"/>
        </w:rPr>
        <w:t xml:space="preserve"> </w:t>
      </w:r>
      <w:proofErr w:type="spellStart"/>
      <w:r w:rsidRPr="008330D4">
        <w:rPr>
          <w:rFonts w:ascii="Cambria" w:eastAsia="Cambria" w:hAnsi="Cambria" w:cs="Cambria"/>
        </w:rPr>
        <w:t>adalah</w:t>
      </w:r>
      <w:proofErr w:type="spellEnd"/>
      <w:r w:rsidRPr="008330D4">
        <w:rPr>
          <w:rFonts w:ascii="Cambria" w:eastAsia="Cambria" w:hAnsi="Cambria" w:cs="Cambria"/>
        </w:rPr>
        <w:t xml:space="preserve"> </w:t>
      </w:r>
      <w:proofErr w:type="spellStart"/>
      <w:r w:rsidRPr="008330D4">
        <w:rPr>
          <w:rFonts w:ascii="Cambria" w:eastAsia="Cambria" w:hAnsi="Cambria" w:cs="Cambria"/>
        </w:rPr>
        <w:t>akad</w:t>
      </w:r>
      <w:proofErr w:type="spellEnd"/>
      <w:r w:rsidRPr="008330D4">
        <w:rPr>
          <w:rFonts w:ascii="Cambria" w:eastAsia="Cambria" w:hAnsi="Cambria" w:cs="Cambria"/>
        </w:rPr>
        <w:t xml:space="preserve"> yang </w:t>
      </w:r>
      <w:proofErr w:type="spellStart"/>
      <w:r w:rsidRPr="008330D4">
        <w:rPr>
          <w:rFonts w:ascii="Cambria" w:eastAsia="Cambria" w:hAnsi="Cambria" w:cs="Cambria"/>
        </w:rPr>
        <w:t>bersifat</w:t>
      </w:r>
      <w:proofErr w:type="spellEnd"/>
      <w:r w:rsidRPr="008330D4">
        <w:rPr>
          <w:rFonts w:ascii="Cambria" w:eastAsia="Cambria" w:hAnsi="Cambria" w:cs="Cambria"/>
        </w:rPr>
        <w:t xml:space="preserve"> </w:t>
      </w:r>
      <w:proofErr w:type="spellStart"/>
      <w:r w:rsidRPr="008330D4">
        <w:rPr>
          <w:rFonts w:ascii="Cambria" w:eastAsia="Cambria" w:hAnsi="Cambria" w:cs="Cambria"/>
        </w:rPr>
        <w:t>tabarru</w:t>
      </w:r>
      <w:proofErr w:type="spellEnd"/>
      <w:r w:rsidRPr="008330D4">
        <w:rPr>
          <w:rFonts w:ascii="Cambria" w:eastAsia="Cambria" w:hAnsi="Cambria" w:cs="Cambria"/>
        </w:rPr>
        <w:t xml:space="preserve"> </w:t>
      </w:r>
      <w:proofErr w:type="spellStart"/>
      <w:r w:rsidRPr="008330D4">
        <w:rPr>
          <w:rFonts w:ascii="Cambria" w:eastAsia="Cambria" w:hAnsi="Cambria" w:cs="Cambria"/>
        </w:rPr>
        <w:t>yaitu</w:t>
      </w:r>
      <w:proofErr w:type="spellEnd"/>
      <w:r w:rsidRPr="008330D4">
        <w:rPr>
          <w:rFonts w:ascii="Cambria" w:eastAsia="Cambria" w:hAnsi="Cambria" w:cs="Cambria"/>
        </w:rPr>
        <w:t xml:space="preserve"> </w:t>
      </w:r>
      <w:proofErr w:type="spellStart"/>
      <w:r w:rsidRPr="008330D4">
        <w:rPr>
          <w:rFonts w:ascii="Cambria" w:eastAsia="Cambria" w:hAnsi="Cambria" w:cs="Cambria"/>
        </w:rPr>
        <w:t>akad</w:t>
      </w:r>
      <w:proofErr w:type="spellEnd"/>
      <w:r w:rsidRPr="008330D4">
        <w:rPr>
          <w:rFonts w:ascii="Cambria" w:eastAsia="Cambria" w:hAnsi="Cambria" w:cs="Cambria"/>
        </w:rPr>
        <w:t xml:space="preserve"> yang </w:t>
      </w:r>
      <w:proofErr w:type="spellStart"/>
      <w:r w:rsidRPr="008330D4">
        <w:rPr>
          <w:rFonts w:ascii="Cambria" w:eastAsia="Cambria" w:hAnsi="Cambria" w:cs="Cambria"/>
        </w:rPr>
        <w:t>didasari</w:t>
      </w:r>
      <w:proofErr w:type="spellEnd"/>
      <w:r w:rsidRPr="008330D4">
        <w:rPr>
          <w:rFonts w:ascii="Cambria" w:eastAsia="Cambria" w:hAnsi="Cambria" w:cs="Cambria"/>
        </w:rPr>
        <w:t xml:space="preserve">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ta’awwun</w:t>
      </w:r>
      <w:proofErr w:type="spellEnd"/>
      <w:r w:rsidRPr="008330D4">
        <w:rPr>
          <w:rFonts w:ascii="Cambria" w:eastAsia="Cambria" w:hAnsi="Cambria" w:cs="Cambria"/>
        </w:rPr>
        <w:t xml:space="preserve"> </w:t>
      </w:r>
      <w:proofErr w:type="spellStart"/>
      <w:r w:rsidRPr="008330D4">
        <w:rPr>
          <w:rFonts w:ascii="Cambria" w:eastAsia="Cambria" w:hAnsi="Cambria" w:cs="Cambria"/>
        </w:rPr>
        <w:t>atau</w:t>
      </w:r>
      <w:proofErr w:type="spellEnd"/>
      <w:r w:rsidRPr="008330D4">
        <w:rPr>
          <w:rFonts w:ascii="Cambria" w:eastAsia="Cambria" w:hAnsi="Cambria" w:cs="Cambria"/>
        </w:rPr>
        <w:t xml:space="preserve"> </w:t>
      </w:r>
      <w:proofErr w:type="spellStart"/>
      <w:r w:rsidRPr="008330D4">
        <w:rPr>
          <w:rFonts w:ascii="Cambria" w:eastAsia="Cambria" w:hAnsi="Cambria" w:cs="Cambria"/>
        </w:rPr>
        <w:t>tolong-menolong</w:t>
      </w:r>
      <w:proofErr w:type="spellEnd"/>
      <w:r w:rsidRPr="008330D4">
        <w:rPr>
          <w:rFonts w:ascii="Cambria" w:eastAsia="Cambria" w:hAnsi="Cambria" w:cs="Cambria"/>
        </w:rPr>
        <w:t xml:space="preserve"> </w:t>
      </w:r>
      <w:proofErr w:type="spellStart"/>
      <w:r w:rsidRPr="008330D4">
        <w:rPr>
          <w:rFonts w:ascii="Cambria" w:eastAsia="Cambria" w:hAnsi="Cambria" w:cs="Cambria"/>
        </w:rPr>
        <w:t>itu</w:t>
      </w:r>
      <w:proofErr w:type="spellEnd"/>
      <w:r w:rsidRPr="008330D4">
        <w:rPr>
          <w:rFonts w:ascii="Cambria" w:eastAsia="Cambria" w:hAnsi="Cambria" w:cs="Cambria"/>
        </w:rPr>
        <w:t xml:space="preserve"> sangat </w:t>
      </w:r>
      <w:proofErr w:type="spellStart"/>
      <w:r w:rsidRPr="008330D4">
        <w:rPr>
          <w:rFonts w:ascii="Cambria" w:eastAsia="Cambria" w:hAnsi="Cambria" w:cs="Cambria"/>
        </w:rPr>
        <w:t>dianjurkan</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Islam.</w:t>
      </w:r>
    </w:p>
    <w:p w14:paraId="3E002208" w14:textId="77777777" w:rsidR="00A37DCC" w:rsidRDefault="00A37DCC" w:rsidP="00A37DCC">
      <w:pPr>
        <w:spacing w:after="0" w:line="276" w:lineRule="auto"/>
        <w:jc w:val="both"/>
        <w:rPr>
          <w:rFonts w:ascii="Cambria" w:eastAsia="Cambria" w:hAnsi="Cambria" w:cs="Cambria"/>
          <w:b/>
        </w:rPr>
      </w:pPr>
    </w:p>
    <w:p w14:paraId="240A2D19" w14:textId="632FDB62" w:rsidR="00100ACC" w:rsidRPr="008330D4" w:rsidRDefault="000D1E07" w:rsidP="00A37DCC">
      <w:pPr>
        <w:spacing w:after="0" w:line="276" w:lineRule="auto"/>
        <w:jc w:val="both"/>
        <w:rPr>
          <w:rFonts w:ascii="Cambria" w:eastAsia="Cambria" w:hAnsi="Cambria" w:cs="Cambria"/>
          <w:b/>
        </w:rPr>
      </w:pPr>
      <w:r w:rsidRPr="008330D4">
        <w:rPr>
          <w:rFonts w:ascii="Cambria" w:eastAsia="Cambria" w:hAnsi="Cambria" w:cs="Cambria"/>
          <w:b/>
        </w:rPr>
        <w:t>DAFTAR PUSTAKA</w:t>
      </w:r>
    </w:p>
    <w:p w14:paraId="535A989A" w14:textId="77777777" w:rsidR="00110C1F" w:rsidRPr="008330D4" w:rsidRDefault="00110C1F" w:rsidP="00A37DCC">
      <w:pPr>
        <w:spacing w:after="0" w:line="276" w:lineRule="auto"/>
        <w:ind w:left="426" w:hanging="426"/>
        <w:jc w:val="both"/>
        <w:rPr>
          <w:rFonts w:ascii="Cambria" w:eastAsia="Cambria" w:hAnsi="Cambria" w:cs="Cambria"/>
        </w:rPr>
      </w:pPr>
      <w:proofErr w:type="spellStart"/>
      <w:r w:rsidRPr="008330D4">
        <w:rPr>
          <w:rFonts w:ascii="Cambria" w:eastAsia="Cambria" w:hAnsi="Cambria" w:cs="Cambria"/>
        </w:rPr>
        <w:t>Alfaferadi</w:t>
      </w:r>
      <w:proofErr w:type="spellEnd"/>
      <w:r w:rsidRPr="008330D4">
        <w:rPr>
          <w:rFonts w:ascii="Cambria" w:eastAsia="Cambria" w:hAnsi="Cambria" w:cs="Cambria"/>
        </w:rPr>
        <w:t xml:space="preserve">, N. A. (2022). </w:t>
      </w:r>
      <w:proofErr w:type="spellStart"/>
      <w:r w:rsidRPr="008330D4">
        <w:rPr>
          <w:rFonts w:ascii="Cambria" w:eastAsia="Cambria" w:hAnsi="Cambria" w:cs="Cambria"/>
        </w:rPr>
        <w:t>Akad</w:t>
      </w:r>
      <w:proofErr w:type="spellEnd"/>
      <w:r w:rsidRPr="008330D4">
        <w:rPr>
          <w:rFonts w:ascii="Cambria" w:eastAsia="Cambria" w:hAnsi="Cambria" w:cs="Cambria"/>
        </w:rPr>
        <w:t xml:space="preserve"> </w:t>
      </w:r>
      <w:proofErr w:type="spellStart"/>
      <w:r w:rsidRPr="008330D4">
        <w:rPr>
          <w:rFonts w:ascii="Cambria" w:eastAsia="Cambria" w:hAnsi="Cambria" w:cs="Cambria"/>
        </w:rPr>
        <w:t>kerja</w:t>
      </w:r>
      <w:proofErr w:type="spellEnd"/>
      <w:r w:rsidRPr="008330D4">
        <w:rPr>
          <w:rFonts w:ascii="Cambria" w:eastAsia="Cambria" w:hAnsi="Cambria" w:cs="Cambria"/>
        </w:rPr>
        <w:t xml:space="preserve"> </w:t>
      </w:r>
      <w:proofErr w:type="spellStart"/>
      <w:r w:rsidRPr="008330D4">
        <w:rPr>
          <w:rFonts w:ascii="Cambria" w:eastAsia="Cambria" w:hAnsi="Cambria" w:cs="Cambria"/>
        </w:rPr>
        <w:t>sama</w:t>
      </w:r>
      <w:proofErr w:type="spellEnd"/>
      <w:r w:rsidRPr="008330D4">
        <w:rPr>
          <w:rFonts w:ascii="Cambria" w:eastAsia="Cambria" w:hAnsi="Cambria" w:cs="Cambria"/>
        </w:rPr>
        <w:t xml:space="preserve"> </w:t>
      </w:r>
      <w:proofErr w:type="spellStart"/>
      <w:r w:rsidRPr="008330D4">
        <w:rPr>
          <w:rFonts w:ascii="Cambria" w:eastAsia="Cambria" w:hAnsi="Cambria" w:cs="Cambria"/>
        </w:rPr>
        <w:t>bagi</w:t>
      </w:r>
      <w:proofErr w:type="spellEnd"/>
      <w:r w:rsidRPr="008330D4">
        <w:rPr>
          <w:rFonts w:ascii="Cambria" w:eastAsia="Cambria" w:hAnsi="Cambria" w:cs="Cambria"/>
        </w:rPr>
        <w:t xml:space="preserve"> </w:t>
      </w:r>
      <w:proofErr w:type="spellStart"/>
      <w:r w:rsidRPr="008330D4">
        <w:rPr>
          <w:rFonts w:ascii="Cambria" w:eastAsia="Cambria" w:hAnsi="Cambria" w:cs="Cambria"/>
        </w:rPr>
        <w:t>hasil</w:t>
      </w:r>
      <w:proofErr w:type="spellEnd"/>
      <w:r w:rsidRPr="008330D4">
        <w:rPr>
          <w:rFonts w:ascii="Cambria" w:eastAsia="Cambria" w:hAnsi="Cambria" w:cs="Cambria"/>
        </w:rPr>
        <w:t xml:space="preserve"> </w:t>
      </w:r>
      <w:proofErr w:type="spellStart"/>
      <w:r w:rsidRPr="008330D4">
        <w:rPr>
          <w:rFonts w:ascii="Cambria" w:eastAsia="Cambria" w:hAnsi="Cambria" w:cs="Cambria"/>
        </w:rPr>
        <w:t>antara</w:t>
      </w:r>
      <w:proofErr w:type="spellEnd"/>
      <w:r w:rsidRPr="008330D4">
        <w:rPr>
          <w:rFonts w:ascii="Cambria" w:eastAsia="Cambria" w:hAnsi="Cambria" w:cs="Cambria"/>
        </w:rPr>
        <w:t xml:space="preserve"> </w:t>
      </w:r>
      <w:proofErr w:type="spellStart"/>
      <w:r w:rsidRPr="008330D4">
        <w:rPr>
          <w:rFonts w:ascii="Cambria" w:eastAsia="Cambria" w:hAnsi="Cambria" w:cs="Cambria"/>
        </w:rPr>
        <w:t>pemilik</w:t>
      </w:r>
      <w:proofErr w:type="spellEnd"/>
      <w:r w:rsidRPr="008330D4">
        <w:rPr>
          <w:rFonts w:ascii="Cambria" w:eastAsia="Cambria" w:hAnsi="Cambria" w:cs="Cambria"/>
        </w:rPr>
        <w:t xml:space="preserve"> </w:t>
      </w:r>
      <w:proofErr w:type="spellStart"/>
      <w:r w:rsidRPr="008330D4">
        <w:rPr>
          <w:rFonts w:ascii="Cambria" w:eastAsia="Cambria" w:hAnsi="Cambria" w:cs="Cambria"/>
        </w:rPr>
        <w:t>bisnis</w:t>
      </w:r>
      <w:proofErr w:type="spellEnd"/>
      <w:r w:rsidRPr="008330D4">
        <w:rPr>
          <w:rFonts w:ascii="Cambria" w:eastAsia="Cambria" w:hAnsi="Cambria" w:cs="Cambria"/>
        </w:rPr>
        <w:t xml:space="preserve"> service handphone </w:t>
      </w:r>
      <w:proofErr w:type="spellStart"/>
      <w:r w:rsidRPr="008330D4">
        <w:rPr>
          <w:rFonts w:ascii="Cambria" w:eastAsia="Cambria" w:hAnsi="Cambria" w:cs="Cambria"/>
        </w:rPr>
        <w:t>dengan</w:t>
      </w:r>
      <w:proofErr w:type="spellEnd"/>
      <w:r w:rsidRPr="008330D4">
        <w:rPr>
          <w:rFonts w:ascii="Cambria" w:eastAsia="Cambria" w:hAnsi="Cambria" w:cs="Cambria"/>
        </w:rPr>
        <w:t xml:space="preserve"> </w:t>
      </w:r>
      <w:proofErr w:type="spellStart"/>
      <w:r w:rsidRPr="008330D4">
        <w:rPr>
          <w:rFonts w:ascii="Cambria" w:eastAsia="Cambria" w:hAnsi="Cambria" w:cs="Cambria"/>
        </w:rPr>
        <w:t>teknisi</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tinjauan</w:t>
      </w:r>
      <w:proofErr w:type="spellEnd"/>
      <w:r w:rsidRPr="008330D4">
        <w:rPr>
          <w:rFonts w:ascii="Cambria" w:eastAsia="Cambria" w:hAnsi="Cambria" w:cs="Cambria"/>
        </w:rPr>
        <w:t xml:space="preserve"> </w:t>
      </w:r>
      <w:proofErr w:type="spellStart"/>
      <w:r w:rsidRPr="008330D4">
        <w:rPr>
          <w:rFonts w:ascii="Cambria" w:eastAsia="Cambria" w:hAnsi="Cambria" w:cs="Cambria"/>
        </w:rPr>
        <w:t>hukum</w:t>
      </w:r>
      <w:proofErr w:type="spellEnd"/>
      <w:r w:rsidRPr="008330D4">
        <w:rPr>
          <w:rFonts w:ascii="Cambria" w:eastAsia="Cambria" w:hAnsi="Cambria" w:cs="Cambria"/>
        </w:rPr>
        <w:t xml:space="preserve"> Islam (Studi </w:t>
      </w:r>
      <w:proofErr w:type="spellStart"/>
      <w:r w:rsidRPr="008330D4">
        <w:rPr>
          <w:rFonts w:ascii="Cambria" w:eastAsia="Cambria" w:hAnsi="Cambria" w:cs="Cambria"/>
        </w:rPr>
        <w:t>kasus</w:t>
      </w:r>
      <w:proofErr w:type="spellEnd"/>
      <w:r w:rsidRPr="008330D4">
        <w:rPr>
          <w:rFonts w:ascii="Cambria" w:eastAsia="Cambria" w:hAnsi="Cambria" w:cs="Cambria"/>
        </w:rPr>
        <w:t xml:space="preserve"> di </w:t>
      </w:r>
      <w:proofErr w:type="spellStart"/>
      <w:r w:rsidRPr="008330D4">
        <w:rPr>
          <w:rFonts w:ascii="Cambria" w:eastAsia="Cambria" w:hAnsi="Cambria" w:cs="Cambria"/>
        </w:rPr>
        <w:t>Keraton</w:t>
      </w:r>
      <w:proofErr w:type="spellEnd"/>
      <w:r w:rsidRPr="008330D4">
        <w:rPr>
          <w:rFonts w:ascii="Cambria" w:eastAsia="Cambria" w:hAnsi="Cambria" w:cs="Cambria"/>
        </w:rPr>
        <w:t xml:space="preserve"> Cell </w:t>
      </w:r>
      <w:proofErr w:type="spellStart"/>
      <w:r w:rsidRPr="008330D4">
        <w:rPr>
          <w:rFonts w:ascii="Cambria" w:eastAsia="Cambria" w:hAnsi="Cambria" w:cs="Cambria"/>
        </w:rPr>
        <w:t>Kelurahan</w:t>
      </w:r>
      <w:proofErr w:type="spellEnd"/>
      <w:r w:rsidRPr="008330D4">
        <w:rPr>
          <w:rFonts w:ascii="Cambria" w:eastAsia="Cambria" w:hAnsi="Cambria" w:cs="Cambria"/>
        </w:rPr>
        <w:t xml:space="preserve"> Bandar </w:t>
      </w:r>
      <w:proofErr w:type="spellStart"/>
      <w:r w:rsidRPr="008330D4">
        <w:rPr>
          <w:rFonts w:ascii="Cambria" w:eastAsia="Cambria" w:hAnsi="Cambria" w:cs="Cambria"/>
        </w:rPr>
        <w:t>Kidul</w:t>
      </w:r>
      <w:proofErr w:type="spellEnd"/>
      <w:r w:rsidRPr="008330D4">
        <w:rPr>
          <w:rFonts w:ascii="Cambria" w:eastAsia="Cambria" w:hAnsi="Cambria" w:cs="Cambria"/>
        </w:rPr>
        <w:t xml:space="preserve"> </w:t>
      </w:r>
      <w:proofErr w:type="spellStart"/>
      <w:r w:rsidRPr="008330D4">
        <w:rPr>
          <w:rFonts w:ascii="Cambria" w:eastAsia="Cambria" w:hAnsi="Cambria" w:cs="Cambria"/>
        </w:rPr>
        <w:t>Kecamatan</w:t>
      </w:r>
      <w:proofErr w:type="spellEnd"/>
      <w:r w:rsidRPr="008330D4">
        <w:rPr>
          <w:rFonts w:ascii="Cambria" w:eastAsia="Cambria" w:hAnsi="Cambria" w:cs="Cambria"/>
        </w:rPr>
        <w:t xml:space="preserve"> </w:t>
      </w:r>
      <w:proofErr w:type="spellStart"/>
      <w:r w:rsidRPr="008330D4">
        <w:rPr>
          <w:rFonts w:ascii="Cambria" w:eastAsia="Cambria" w:hAnsi="Cambria" w:cs="Cambria"/>
        </w:rPr>
        <w:t>Mojoroto</w:t>
      </w:r>
      <w:proofErr w:type="spellEnd"/>
      <w:r w:rsidRPr="008330D4">
        <w:rPr>
          <w:rFonts w:ascii="Cambria" w:eastAsia="Cambria" w:hAnsi="Cambria" w:cs="Cambria"/>
        </w:rPr>
        <w:t xml:space="preserve"> Kota Kediri) [</w:t>
      </w:r>
      <w:proofErr w:type="spellStart"/>
      <w:r w:rsidRPr="008330D4">
        <w:rPr>
          <w:rFonts w:ascii="Cambria" w:eastAsia="Cambria" w:hAnsi="Cambria" w:cs="Cambria"/>
        </w:rPr>
        <w:t>Skripsi</w:t>
      </w:r>
      <w:proofErr w:type="spellEnd"/>
      <w:r w:rsidRPr="008330D4">
        <w:rPr>
          <w:rFonts w:ascii="Cambria" w:eastAsia="Cambria" w:hAnsi="Cambria" w:cs="Cambria"/>
        </w:rPr>
        <w:t xml:space="preserve"> S1, </w:t>
      </w:r>
      <w:proofErr w:type="spellStart"/>
      <w:r w:rsidRPr="008330D4">
        <w:rPr>
          <w:rFonts w:ascii="Cambria" w:eastAsia="Cambria" w:hAnsi="Cambria" w:cs="Cambria"/>
        </w:rPr>
        <w:t>Institut</w:t>
      </w:r>
      <w:proofErr w:type="spellEnd"/>
      <w:r w:rsidRPr="008330D4">
        <w:rPr>
          <w:rFonts w:ascii="Cambria" w:eastAsia="Cambria" w:hAnsi="Cambria" w:cs="Cambria"/>
        </w:rPr>
        <w:t xml:space="preserve"> Agama Islam Negeri Kediri].</w:t>
      </w:r>
    </w:p>
    <w:p w14:paraId="63FC23A2" w14:textId="77777777" w:rsidR="00110C1F" w:rsidRPr="008330D4" w:rsidRDefault="00110C1F" w:rsidP="00A37DCC">
      <w:pPr>
        <w:spacing w:after="0" w:line="276" w:lineRule="auto"/>
        <w:ind w:left="426" w:hanging="426"/>
        <w:jc w:val="both"/>
        <w:rPr>
          <w:rFonts w:ascii="Cambria" w:eastAsia="Cambria" w:hAnsi="Cambria" w:cs="Cambria"/>
        </w:rPr>
      </w:pPr>
      <w:r w:rsidRPr="008330D4">
        <w:rPr>
          <w:rFonts w:ascii="Cambria" w:eastAsia="Cambria" w:hAnsi="Cambria" w:cs="Cambria"/>
        </w:rPr>
        <w:t xml:space="preserve">Asmita, N. (2025).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syariah: </w:t>
      </w:r>
      <w:proofErr w:type="spellStart"/>
      <w:r w:rsidRPr="008330D4">
        <w:rPr>
          <w:rFonts w:ascii="Cambria" w:eastAsia="Cambria" w:hAnsi="Cambria" w:cs="Cambria"/>
        </w:rPr>
        <w:t>Konsep</w:t>
      </w:r>
      <w:proofErr w:type="spellEnd"/>
      <w:r w:rsidRPr="008330D4">
        <w:rPr>
          <w:rFonts w:ascii="Cambria" w:eastAsia="Cambria" w:hAnsi="Cambria" w:cs="Cambria"/>
        </w:rPr>
        <w:t xml:space="preserve"> dan </w:t>
      </w:r>
      <w:proofErr w:type="spellStart"/>
      <w:r w:rsidRPr="008330D4">
        <w:rPr>
          <w:rFonts w:ascii="Cambria" w:eastAsia="Cambria" w:hAnsi="Cambria" w:cs="Cambria"/>
        </w:rPr>
        <w:t>implementasi</w:t>
      </w:r>
      <w:proofErr w:type="spellEnd"/>
      <w:r w:rsidRPr="008330D4">
        <w:rPr>
          <w:rFonts w:ascii="Cambria" w:eastAsia="Cambria" w:hAnsi="Cambria" w:cs="Cambria"/>
        </w:rPr>
        <w:t xml:space="preserve">. Pendas: </w:t>
      </w:r>
      <w:proofErr w:type="spellStart"/>
      <w:r w:rsidRPr="008330D4">
        <w:rPr>
          <w:rFonts w:ascii="Cambria" w:eastAsia="Cambria" w:hAnsi="Cambria" w:cs="Cambria"/>
        </w:rPr>
        <w:t>Jurnal</w:t>
      </w:r>
      <w:proofErr w:type="spellEnd"/>
      <w:r w:rsidRPr="008330D4">
        <w:rPr>
          <w:rFonts w:ascii="Cambria" w:eastAsia="Cambria" w:hAnsi="Cambria" w:cs="Cambria"/>
        </w:rPr>
        <w:t xml:space="preserve"> </w:t>
      </w:r>
      <w:proofErr w:type="spellStart"/>
      <w:r w:rsidRPr="008330D4">
        <w:rPr>
          <w:rFonts w:ascii="Cambria" w:eastAsia="Cambria" w:hAnsi="Cambria" w:cs="Cambria"/>
        </w:rPr>
        <w:t>Ilmiah</w:t>
      </w:r>
      <w:proofErr w:type="spellEnd"/>
      <w:r w:rsidRPr="008330D4">
        <w:rPr>
          <w:rFonts w:ascii="Cambria" w:eastAsia="Cambria" w:hAnsi="Cambria" w:cs="Cambria"/>
        </w:rPr>
        <w:t xml:space="preserve"> Pendidikan Dasar, 10(1), 221–229.</w:t>
      </w:r>
    </w:p>
    <w:p w14:paraId="5D86517D" w14:textId="77777777" w:rsidR="00110C1F" w:rsidRPr="008330D4" w:rsidRDefault="00110C1F" w:rsidP="00A37DCC">
      <w:pPr>
        <w:spacing w:after="0" w:line="276" w:lineRule="auto"/>
        <w:ind w:left="426" w:hanging="426"/>
        <w:jc w:val="both"/>
        <w:rPr>
          <w:rFonts w:ascii="Cambria" w:eastAsia="Cambria" w:hAnsi="Cambria" w:cs="Cambria"/>
        </w:rPr>
      </w:pPr>
      <w:r w:rsidRPr="008330D4">
        <w:rPr>
          <w:rFonts w:ascii="Cambria" w:eastAsia="Cambria" w:hAnsi="Cambria" w:cs="Cambria"/>
        </w:rPr>
        <w:t xml:space="preserve">Badan Pusat </w:t>
      </w:r>
      <w:proofErr w:type="spellStart"/>
      <w:r w:rsidRPr="008330D4">
        <w:rPr>
          <w:rFonts w:ascii="Cambria" w:eastAsia="Cambria" w:hAnsi="Cambria" w:cs="Cambria"/>
        </w:rPr>
        <w:t>Statistik</w:t>
      </w:r>
      <w:proofErr w:type="spellEnd"/>
      <w:r w:rsidRPr="008330D4">
        <w:rPr>
          <w:rFonts w:ascii="Cambria" w:eastAsia="Cambria" w:hAnsi="Cambria" w:cs="Cambria"/>
        </w:rPr>
        <w:t xml:space="preserve"> </w:t>
      </w:r>
      <w:proofErr w:type="spellStart"/>
      <w:r w:rsidRPr="008330D4">
        <w:rPr>
          <w:rFonts w:ascii="Cambria" w:eastAsia="Cambria" w:hAnsi="Cambria" w:cs="Cambria"/>
        </w:rPr>
        <w:t>Kabupaten</w:t>
      </w:r>
      <w:proofErr w:type="spellEnd"/>
      <w:r w:rsidRPr="008330D4">
        <w:rPr>
          <w:rFonts w:ascii="Cambria" w:eastAsia="Cambria" w:hAnsi="Cambria" w:cs="Cambria"/>
        </w:rPr>
        <w:t xml:space="preserve"> Lombok Timur. (2023). </w:t>
      </w:r>
      <w:proofErr w:type="spellStart"/>
      <w:r w:rsidRPr="008330D4">
        <w:rPr>
          <w:rFonts w:ascii="Cambria" w:eastAsia="Cambria" w:hAnsi="Cambria" w:cs="Cambria"/>
        </w:rPr>
        <w:t>Kabupaten</w:t>
      </w:r>
      <w:proofErr w:type="spellEnd"/>
      <w:r w:rsidRPr="008330D4">
        <w:rPr>
          <w:rFonts w:ascii="Cambria" w:eastAsia="Cambria" w:hAnsi="Cambria" w:cs="Cambria"/>
        </w:rPr>
        <w:t xml:space="preserve"> Lombok Timur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angka</w:t>
      </w:r>
      <w:proofErr w:type="spellEnd"/>
      <w:r w:rsidRPr="008330D4">
        <w:rPr>
          <w:rFonts w:ascii="Cambria" w:eastAsia="Cambria" w:hAnsi="Cambria" w:cs="Cambria"/>
        </w:rPr>
        <w:t xml:space="preserve"> 2023. Badan Pusat </w:t>
      </w:r>
      <w:proofErr w:type="spellStart"/>
      <w:r w:rsidRPr="008330D4">
        <w:rPr>
          <w:rFonts w:ascii="Cambria" w:eastAsia="Cambria" w:hAnsi="Cambria" w:cs="Cambria"/>
        </w:rPr>
        <w:t>Statistik</w:t>
      </w:r>
      <w:proofErr w:type="spellEnd"/>
      <w:r w:rsidRPr="008330D4">
        <w:rPr>
          <w:rFonts w:ascii="Cambria" w:eastAsia="Cambria" w:hAnsi="Cambria" w:cs="Cambria"/>
        </w:rPr>
        <w:t>.</w:t>
      </w:r>
    </w:p>
    <w:p w14:paraId="303E284C" w14:textId="77777777" w:rsidR="00110C1F" w:rsidRPr="008330D4" w:rsidRDefault="00110C1F" w:rsidP="00A37DCC">
      <w:pPr>
        <w:spacing w:after="0" w:line="276" w:lineRule="auto"/>
        <w:ind w:left="426" w:hanging="426"/>
        <w:jc w:val="both"/>
        <w:rPr>
          <w:rFonts w:ascii="Cambria" w:eastAsia="Cambria" w:hAnsi="Cambria" w:cs="Cambria"/>
        </w:rPr>
      </w:pPr>
      <w:r w:rsidRPr="008330D4">
        <w:rPr>
          <w:rFonts w:ascii="Cambria" w:eastAsia="Cambria" w:hAnsi="Cambria" w:cs="Cambria"/>
        </w:rPr>
        <w:t xml:space="preserve">Badan Pusat </w:t>
      </w:r>
      <w:proofErr w:type="spellStart"/>
      <w:r w:rsidRPr="008330D4">
        <w:rPr>
          <w:rFonts w:ascii="Cambria" w:eastAsia="Cambria" w:hAnsi="Cambria" w:cs="Cambria"/>
        </w:rPr>
        <w:t>Statistik</w:t>
      </w:r>
      <w:proofErr w:type="spellEnd"/>
      <w:r w:rsidRPr="008330D4">
        <w:rPr>
          <w:rFonts w:ascii="Cambria" w:eastAsia="Cambria" w:hAnsi="Cambria" w:cs="Cambria"/>
        </w:rPr>
        <w:t xml:space="preserve"> </w:t>
      </w:r>
      <w:proofErr w:type="spellStart"/>
      <w:r w:rsidRPr="008330D4">
        <w:rPr>
          <w:rFonts w:ascii="Cambria" w:eastAsia="Cambria" w:hAnsi="Cambria" w:cs="Cambria"/>
        </w:rPr>
        <w:t>Kabupaten</w:t>
      </w:r>
      <w:proofErr w:type="spellEnd"/>
      <w:r w:rsidRPr="008330D4">
        <w:rPr>
          <w:rFonts w:ascii="Cambria" w:eastAsia="Cambria" w:hAnsi="Cambria" w:cs="Cambria"/>
        </w:rPr>
        <w:t xml:space="preserve"> Lombok Timur. (2024). </w:t>
      </w:r>
      <w:proofErr w:type="spellStart"/>
      <w:r w:rsidRPr="008330D4">
        <w:rPr>
          <w:rFonts w:ascii="Cambria" w:eastAsia="Cambria" w:hAnsi="Cambria" w:cs="Cambria"/>
        </w:rPr>
        <w:t>Kecamatan</w:t>
      </w:r>
      <w:proofErr w:type="spellEnd"/>
      <w:r w:rsidRPr="008330D4">
        <w:rPr>
          <w:rFonts w:ascii="Cambria" w:eastAsia="Cambria" w:hAnsi="Cambria" w:cs="Cambria"/>
        </w:rPr>
        <w:t xml:space="preserve"> </w:t>
      </w:r>
      <w:proofErr w:type="spellStart"/>
      <w:r w:rsidRPr="008330D4">
        <w:rPr>
          <w:rFonts w:ascii="Cambria" w:eastAsia="Cambria" w:hAnsi="Cambria" w:cs="Cambria"/>
        </w:rPr>
        <w:t>Pringgasela</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angka</w:t>
      </w:r>
      <w:proofErr w:type="spellEnd"/>
      <w:r w:rsidRPr="008330D4">
        <w:rPr>
          <w:rFonts w:ascii="Cambria" w:eastAsia="Cambria" w:hAnsi="Cambria" w:cs="Cambria"/>
        </w:rPr>
        <w:t xml:space="preserve"> 2024. Badan Pusat </w:t>
      </w:r>
      <w:proofErr w:type="spellStart"/>
      <w:r w:rsidRPr="008330D4">
        <w:rPr>
          <w:rFonts w:ascii="Cambria" w:eastAsia="Cambria" w:hAnsi="Cambria" w:cs="Cambria"/>
        </w:rPr>
        <w:t>Statistik</w:t>
      </w:r>
      <w:proofErr w:type="spellEnd"/>
      <w:r w:rsidRPr="008330D4">
        <w:rPr>
          <w:rFonts w:ascii="Cambria" w:eastAsia="Cambria" w:hAnsi="Cambria" w:cs="Cambria"/>
        </w:rPr>
        <w:t>.</w:t>
      </w:r>
    </w:p>
    <w:p w14:paraId="296931E6" w14:textId="77777777" w:rsidR="00110C1F" w:rsidRPr="008330D4" w:rsidRDefault="00110C1F" w:rsidP="00A37DCC">
      <w:pPr>
        <w:spacing w:after="0" w:line="276" w:lineRule="auto"/>
        <w:ind w:left="426" w:hanging="426"/>
        <w:jc w:val="both"/>
        <w:rPr>
          <w:rFonts w:ascii="Cambria" w:eastAsia="Cambria" w:hAnsi="Cambria" w:cs="Cambria"/>
        </w:rPr>
      </w:pPr>
      <w:proofErr w:type="spellStart"/>
      <w:r w:rsidRPr="008330D4">
        <w:rPr>
          <w:rFonts w:ascii="Cambria" w:eastAsia="Cambria" w:hAnsi="Cambria" w:cs="Cambria"/>
        </w:rPr>
        <w:t>Budiantoro</w:t>
      </w:r>
      <w:proofErr w:type="spellEnd"/>
      <w:r w:rsidRPr="008330D4">
        <w:rPr>
          <w:rFonts w:ascii="Cambria" w:eastAsia="Cambria" w:hAnsi="Cambria" w:cs="Cambria"/>
        </w:rPr>
        <w:t xml:space="preserve">, R. A., Sasmita, R. N., &amp; </w:t>
      </w:r>
      <w:proofErr w:type="spellStart"/>
      <w:r w:rsidRPr="008330D4">
        <w:rPr>
          <w:rFonts w:ascii="Cambria" w:eastAsia="Cambria" w:hAnsi="Cambria" w:cs="Cambria"/>
        </w:rPr>
        <w:t>Widiastuti</w:t>
      </w:r>
      <w:proofErr w:type="spellEnd"/>
      <w:r w:rsidRPr="008330D4">
        <w:rPr>
          <w:rFonts w:ascii="Cambria" w:eastAsia="Cambria" w:hAnsi="Cambria" w:cs="Cambria"/>
        </w:rPr>
        <w:t xml:space="preserve">, T. (2018). </w:t>
      </w:r>
      <w:proofErr w:type="spellStart"/>
      <w:r w:rsidRPr="008330D4">
        <w:rPr>
          <w:rFonts w:ascii="Cambria" w:eastAsia="Cambria" w:hAnsi="Cambria" w:cs="Cambria"/>
        </w:rPr>
        <w:t>Sistem</w:t>
      </w:r>
      <w:proofErr w:type="spellEnd"/>
      <w:r w:rsidRPr="008330D4">
        <w:rPr>
          <w:rFonts w:ascii="Cambria" w:eastAsia="Cambria" w:hAnsi="Cambria" w:cs="Cambria"/>
        </w:rPr>
        <w:t xml:space="preserve"> </w:t>
      </w:r>
      <w:proofErr w:type="spellStart"/>
      <w:r w:rsidRPr="008330D4">
        <w:rPr>
          <w:rFonts w:ascii="Cambria" w:eastAsia="Cambria" w:hAnsi="Cambria" w:cs="Cambria"/>
        </w:rPr>
        <w:t>ekonomi</w:t>
      </w:r>
      <w:proofErr w:type="spellEnd"/>
      <w:r w:rsidRPr="008330D4">
        <w:rPr>
          <w:rFonts w:ascii="Cambria" w:eastAsia="Cambria" w:hAnsi="Cambria" w:cs="Cambria"/>
        </w:rPr>
        <w:t xml:space="preserve"> (Islam) dan </w:t>
      </w:r>
      <w:proofErr w:type="spellStart"/>
      <w:r w:rsidRPr="008330D4">
        <w:rPr>
          <w:rFonts w:ascii="Cambria" w:eastAsia="Cambria" w:hAnsi="Cambria" w:cs="Cambria"/>
        </w:rPr>
        <w:t>pelarangan</w:t>
      </w:r>
      <w:proofErr w:type="spellEnd"/>
      <w:r w:rsidRPr="008330D4">
        <w:rPr>
          <w:rFonts w:ascii="Cambria" w:eastAsia="Cambria" w:hAnsi="Cambria" w:cs="Cambria"/>
        </w:rPr>
        <w:t xml:space="preserve"> </w:t>
      </w:r>
      <w:proofErr w:type="spellStart"/>
      <w:r w:rsidRPr="008330D4">
        <w:rPr>
          <w:rFonts w:ascii="Cambria" w:eastAsia="Cambria" w:hAnsi="Cambria" w:cs="Cambria"/>
        </w:rPr>
        <w:t>riba</w:t>
      </w:r>
      <w:proofErr w:type="spellEnd"/>
      <w:r w:rsidRPr="008330D4">
        <w:rPr>
          <w:rFonts w:ascii="Cambria" w:eastAsia="Cambria" w:hAnsi="Cambria" w:cs="Cambria"/>
        </w:rPr>
        <w:t xml:space="preserve">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perspektif</w:t>
      </w:r>
      <w:proofErr w:type="spellEnd"/>
      <w:r w:rsidRPr="008330D4">
        <w:rPr>
          <w:rFonts w:ascii="Cambria" w:eastAsia="Cambria" w:hAnsi="Cambria" w:cs="Cambria"/>
        </w:rPr>
        <w:t xml:space="preserve"> </w:t>
      </w:r>
      <w:proofErr w:type="spellStart"/>
      <w:r w:rsidRPr="008330D4">
        <w:rPr>
          <w:rFonts w:ascii="Cambria" w:eastAsia="Cambria" w:hAnsi="Cambria" w:cs="Cambria"/>
        </w:rPr>
        <w:t>historis</w:t>
      </w:r>
      <w:proofErr w:type="spellEnd"/>
      <w:r w:rsidRPr="008330D4">
        <w:rPr>
          <w:rFonts w:ascii="Cambria" w:eastAsia="Cambria" w:hAnsi="Cambria" w:cs="Cambria"/>
        </w:rPr>
        <w:t xml:space="preserve">. </w:t>
      </w:r>
      <w:proofErr w:type="spellStart"/>
      <w:r w:rsidRPr="008330D4">
        <w:rPr>
          <w:rFonts w:ascii="Cambria" w:eastAsia="Cambria" w:hAnsi="Cambria" w:cs="Cambria"/>
        </w:rPr>
        <w:t>Jurnal</w:t>
      </w:r>
      <w:proofErr w:type="spellEnd"/>
      <w:r w:rsidRPr="008330D4">
        <w:rPr>
          <w:rFonts w:ascii="Cambria" w:eastAsia="Cambria" w:hAnsi="Cambria" w:cs="Cambria"/>
        </w:rPr>
        <w:t xml:space="preserve"> </w:t>
      </w:r>
      <w:proofErr w:type="spellStart"/>
      <w:r w:rsidRPr="008330D4">
        <w:rPr>
          <w:rFonts w:ascii="Cambria" w:eastAsia="Cambria" w:hAnsi="Cambria" w:cs="Cambria"/>
        </w:rPr>
        <w:t>Ilmiah</w:t>
      </w:r>
      <w:proofErr w:type="spellEnd"/>
      <w:r w:rsidRPr="008330D4">
        <w:rPr>
          <w:rFonts w:ascii="Cambria" w:eastAsia="Cambria" w:hAnsi="Cambria" w:cs="Cambria"/>
        </w:rPr>
        <w:t xml:space="preserve"> Ekonomi Islam, 4(01), 1–13. doi:10.29040/</w:t>
      </w:r>
      <w:proofErr w:type="gramStart"/>
      <w:r w:rsidRPr="008330D4">
        <w:rPr>
          <w:rFonts w:ascii="Cambria" w:eastAsia="Cambria" w:hAnsi="Cambria" w:cs="Cambria"/>
        </w:rPr>
        <w:t>jiei.v</w:t>
      </w:r>
      <w:proofErr w:type="gramEnd"/>
      <w:r w:rsidRPr="008330D4">
        <w:rPr>
          <w:rFonts w:ascii="Cambria" w:eastAsia="Cambria" w:hAnsi="Cambria" w:cs="Cambria"/>
        </w:rPr>
        <w:t>4i01.138</w:t>
      </w:r>
    </w:p>
    <w:p w14:paraId="708B37C8" w14:textId="77777777" w:rsidR="00110C1F" w:rsidRPr="008330D4" w:rsidRDefault="00110C1F" w:rsidP="00A37DCC">
      <w:pPr>
        <w:spacing w:after="0" w:line="276" w:lineRule="auto"/>
        <w:ind w:left="426" w:hanging="426"/>
        <w:jc w:val="both"/>
        <w:rPr>
          <w:rFonts w:ascii="Cambria" w:eastAsia="Cambria" w:hAnsi="Cambria" w:cs="Cambria"/>
        </w:rPr>
      </w:pPr>
      <w:r w:rsidRPr="008330D4">
        <w:rPr>
          <w:rFonts w:ascii="Cambria" w:eastAsia="Cambria" w:hAnsi="Cambria" w:cs="Cambria"/>
        </w:rPr>
        <w:t xml:space="preserve">Dewi, N. E. S., </w:t>
      </w:r>
      <w:proofErr w:type="spellStart"/>
      <w:r w:rsidRPr="008330D4">
        <w:rPr>
          <w:rFonts w:ascii="Cambria" w:eastAsia="Cambria" w:hAnsi="Cambria" w:cs="Cambria"/>
        </w:rPr>
        <w:t>Jufri</w:t>
      </w:r>
      <w:proofErr w:type="spellEnd"/>
      <w:r w:rsidRPr="008330D4">
        <w:rPr>
          <w:rFonts w:ascii="Cambria" w:eastAsia="Cambria" w:hAnsi="Cambria" w:cs="Cambria"/>
        </w:rPr>
        <w:t xml:space="preserve">, A., &amp; </w:t>
      </w:r>
      <w:proofErr w:type="spellStart"/>
      <w:r w:rsidRPr="008330D4">
        <w:rPr>
          <w:rFonts w:ascii="Cambria" w:eastAsia="Cambria" w:hAnsi="Cambria" w:cs="Cambria"/>
        </w:rPr>
        <w:t>Huzaini</w:t>
      </w:r>
      <w:proofErr w:type="spellEnd"/>
      <w:r w:rsidRPr="008330D4">
        <w:rPr>
          <w:rFonts w:ascii="Cambria" w:eastAsia="Cambria" w:hAnsi="Cambria" w:cs="Cambria"/>
        </w:rPr>
        <w:t xml:space="preserve">, M. (2021). </w:t>
      </w:r>
      <w:proofErr w:type="spellStart"/>
      <w:r w:rsidRPr="008330D4">
        <w:rPr>
          <w:rFonts w:ascii="Cambria" w:eastAsia="Cambria" w:hAnsi="Cambria" w:cs="Cambria"/>
        </w:rPr>
        <w:t>Bentuk</w:t>
      </w:r>
      <w:proofErr w:type="spellEnd"/>
      <w:r w:rsidRPr="008330D4">
        <w:rPr>
          <w:rFonts w:ascii="Cambria" w:eastAsia="Cambria" w:hAnsi="Cambria" w:cs="Cambria"/>
        </w:rPr>
        <w:t xml:space="preserve"> </w:t>
      </w:r>
      <w:proofErr w:type="spellStart"/>
      <w:r w:rsidRPr="008330D4">
        <w:rPr>
          <w:rFonts w:ascii="Cambria" w:eastAsia="Cambria" w:hAnsi="Cambria" w:cs="Cambria"/>
        </w:rPr>
        <w:t>pembiayaan</w:t>
      </w:r>
      <w:proofErr w:type="spellEnd"/>
      <w:r w:rsidRPr="008330D4">
        <w:rPr>
          <w:rFonts w:ascii="Cambria" w:eastAsia="Cambria" w:hAnsi="Cambria" w:cs="Cambria"/>
        </w:rPr>
        <w:t xml:space="preserve"> </w:t>
      </w:r>
      <w:proofErr w:type="spellStart"/>
      <w:r w:rsidRPr="008330D4">
        <w:rPr>
          <w:rFonts w:ascii="Cambria" w:eastAsia="Cambria" w:hAnsi="Cambria" w:cs="Cambria"/>
        </w:rPr>
        <w:t>usahatani</w:t>
      </w:r>
      <w:proofErr w:type="spellEnd"/>
      <w:r w:rsidRPr="008330D4">
        <w:rPr>
          <w:rFonts w:ascii="Cambria" w:eastAsia="Cambria" w:hAnsi="Cambria" w:cs="Cambria"/>
        </w:rPr>
        <w:t xml:space="preserve"> </w:t>
      </w:r>
      <w:proofErr w:type="spellStart"/>
      <w:r w:rsidRPr="008330D4">
        <w:rPr>
          <w:rFonts w:ascii="Cambria" w:eastAsia="Cambria" w:hAnsi="Cambria" w:cs="Cambria"/>
        </w:rPr>
        <w:t>ditinjau</w:t>
      </w:r>
      <w:proofErr w:type="spellEnd"/>
      <w:r w:rsidRPr="008330D4">
        <w:rPr>
          <w:rFonts w:ascii="Cambria" w:eastAsia="Cambria" w:hAnsi="Cambria" w:cs="Cambria"/>
        </w:rPr>
        <w:t xml:space="preserve"> </w:t>
      </w:r>
      <w:proofErr w:type="spellStart"/>
      <w:r w:rsidRPr="008330D4">
        <w:rPr>
          <w:rFonts w:ascii="Cambria" w:eastAsia="Cambria" w:hAnsi="Cambria" w:cs="Cambria"/>
        </w:rPr>
        <w:t>dari</w:t>
      </w:r>
      <w:proofErr w:type="spellEnd"/>
      <w:r w:rsidRPr="008330D4">
        <w:rPr>
          <w:rFonts w:ascii="Cambria" w:eastAsia="Cambria" w:hAnsi="Cambria" w:cs="Cambria"/>
        </w:rPr>
        <w:t xml:space="preserve"> </w:t>
      </w:r>
      <w:proofErr w:type="spellStart"/>
      <w:r w:rsidRPr="008330D4">
        <w:rPr>
          <w:rFonts w:ascii="Cambria" w:eastAsia="Cambria" w:hAnsi="Cambria" w:cs="Cambria"/>
        </w:rPr>
        <w:t>perspektif</w:t>
      </w:r>
      <w:proofErr w:type="spellEnd"/>
      <w:r w:rsidRPr="008330D4">
        <w:rPr>
          <w:rFonts w:ascii="Cambria" w:eastAsia="Cambria" w:hAnsi="Cambria" w:cs="Cambria"/>
        </w:rPr>
        <w:t xml:space="preserve"> Islam di </w:t>
      </w:r>
      <w:proofErr w:type="spellStart"/>
      <w:r w:rsidRPr="008330D4">
        <w:rPr>
          <w:rFonts w:ascii="Cambria" w:eastAsia="Cambria" w:hAnsi="Cambria" w:cs="Cambria"/>
        </w:rPr>
        <w:t>Kecamatan</w:t>
      </w:r>
      <w:proofErr w:type="spellEnd"/>
      <w:r w:rsidRPr="008330D4">
        <w:rPr>
          <w:rFonts w:ascii="Cambria" w:eastAsia="Cambria" w:hAnsi="Cambria" w:cs="Cambria"/>
        </w:rPr>
        <w:t xml:space="preserve"> </w:t>
      </w:r>
      <w:proofErr w:type="spellStart"/>
      <w:r w:rsidRPr="008330D4">
        <w:rPr>
          <w:rFonts w:ascii="Cambria" w:eastAsia="Cambria" w:hAnsi="Cambria" w:cs="Cambria"/>
        </w:rPr>
        <w:t>Pringgasela</w:t>
      </w:r>
      <w:proofErr w:type="spellEnd"/>
      <w:r w:rsidRPr="008330D4">
        <w:rPr>
          <w:rFonts w:ascii="Cambria" w:eastAsia="Cambria" w:hAnsi="Cambria" w:cs="Cambria"/>
        </w:rPr>
        <w:t xml:space="preserve"> </w:t>
      </w:r>
      <w:proofErr w:type="spellStart"/>
      <w:r w:rsidRPr="008330D4">
        <w:rPr>
          <w:rFonts w:ascii="Cambria" w:eastAsia="Cambria" w:hAnsi="Cambria" w:cs="Cambria"/>
        </w:rPr>
        <w:t>Kabupaten</w:t>
      </w:r>
      <w:proofErr w:type="spellEnd"/>
      <w:r w:rsidRPr="008330D4">
        <w:rPr>
          <w:rFonts w:ascii="Cambria" w:eastAsia="Cambria" w:hAnsi="Cambria" w:cs="Cambria"/>
        </w:rPr>
        <w:t xml:space="preserve"> Lombok Timur [</w:t>
      </w:r>
      <w:proofErr w:type="spellStart"/>
      <w:r w:rsidRPr="008330D4">
        <w:rPr>
          <w:rFonts w:ascii="Cambria" w:eastAsia="Cambria" w:hAnsi="Cambria" w:cs="Cambria"/>
        </w:rPr>
        <w:t>Naskah</w:t>
      </w:r>
      <w:proofErr w:type="spellEnd"/>
      <w:r w:rsidRPr="008330D4">
        <w:rPr>
          <w:rFonts w:ascii="Cambria" w:eastAsia="Cambria" w:hAnsi="Cambria" w:cs="Cambria"/>
        </w:rPr>
        <w:t xml:space="preserve"> </w:t>
      </w:r>
      <w:proofErr w:type="spellStart"/>
      <w:r w:rsidRPr="008330D4">
        <w:rPr>
          <w:rFonts w:ascii="Cambria" w:eastAsia="Cambria" w:hAnsi="Cambria" w:cs="Cambria"/>
        </w:rPr>
        <w:t>artikel</w:t>
      </w:r>
      <w:proofErr w:type="spellEnd"/>
      <w:r w:rsidRPr="008330D4">
        <w:rPr>
          <w:rFonts w:ascii="Cambria" w:eastAsia="Cambria" w:hAnsi="Cambria" w:cs="Cambria"/>
        </w:rPr>
        <w:t xml:space="preserve"> pada template El-Mal]. El-Mal: </w:t>
      </w:r>
      <w:proofErr w:type="spellStart"/>
      <w:r w:rsidRPr="008330D4">
        <w:rPr>
          <w:rFonts w:ascii="Cambria" w:eastAsia="Cambria" w:hAnsi="Cambria" w:cs="Cambria"/>
        </w:rPr>
        <w:t>Jurnal</w:t>
      </w:r>
      <w:proofErr w:type="spellEnd"/>
      <w:r w:rsidRPr="008330D4">
        <w:rPr>
          <w:rFonts w:ascii="Cambria" w:eastAsia="Cambria" w:hAnsi="Cambria" w:cs="Cambria"/>
        </w:rPr>
        <w:t xml:space="preserve"> Kajian Ekonomi &amp; </w:t>
      </w:r>
      <w:proofErr w:type="spellStart"/>
      <w:r w:rsidRPr="008330D4">
        <w:rPr>
          <w:rFonts w:ascii="Cambria" w:eastAsia="Cambria" w:hAnsi="Cambria" w:cs="Cambria"/>
        </w:rPr>
        <w:t>Bisnis</w:t>
      </w:r>
      <w:proofErr w:type="spellEnd"/>
      <w:r w:rsidRPr="008330D4">
        <w:rPr>
          <w:rFonts w:ascii="Cambria" w:eastAsia="Cambria" w:hAnsi="Cambria" w:cs="Cambria"/>
        </w:rPr>
        <w:t xml:space="preserve"> Islam.</w:t>
      </w:r>
    </w:p>
    <w:p w14:paraId="7E3BC719" w14:textId="77777777" w:rsidR="00110C1F" w:rsidRPr="008330D4" w:rsidRDefault="00110C1F" w:rsidP="00A37DCC">
      <w:pPr>
        <w:spacing w:after="0" w:line="276" w:lineRule="auto"/>
        <w:ind w:left="426" w:hanging="426"/>
        <w:jc w:val="both"/>
        <w:rPr>
          <w:rFonts w:ascii="Cambria" w:eastAsia="Cambria" w:hAnsi="Cambria" w:cs="Cambria"/>
        </w:rPr>
      </w:pPr>
      <w:r w:rsidRPr="008330D4">
        <w:rPr>
          <w:rFonts w:ascii="Cambria" w:eastAsia="Cambria" w:hAnsi="Cambria" w:cs="Cambria"/>
        </w:rPr>
        <w:t xml:space="preserve">Sayifullah, S., &amp; </w:t>
      </w:r>
      <w:proofErr w:type="spellStart"/>
      <w:r w:rsidRPr="008330D4">
        <w:rPr>
          <w:rFonts w:ascii="Cambria" w:eastAsia="Cambria" w:hAnsi="Cambria" w:cs="Cambria"/>
        </w:rPr>
        <w:t>Emmalian</w:t>
      </w:r>
      <w:proofErr w:type="spellEnd"/>
      <w:r w:rsidRPr="008330D4">
        <w:rPr>
          <w:rFonts w:ascii="Cambria" w:eastAsia="Cambria" w:hAnsi="Cambria" w:cs="Cambria"/>
        </w:rPr>
        <w:t xml:space="preserve">, E. (2018). </w:t>
      </w:r>
      <w:proofErr w:type="spellStart"/>
      <w:r w:rsidRPr="008330D4">
        <w:rPr>
          <w:rFonts w:ascii="Cambria" w:eastAsia="Cambria" w:hAnsi="Cambria" w:cs="Cambria"/>
        </w:rPr>
        <w:t>Pengaruh</w:t>
      </w:r>
      <w:proofErr w:type="spellEnd"/>
      <w:r w:rsidRPr="008330D4">
        <w:rPr>
          <w:rFonts w:ascii="Cambria" w:eastAsia="Cambria" w:hAnsi="Cambria" w:cs="Cambria"/>
        </w:rPr>
        <w:t xml:space="preserve"> </w:t>
      </w:r>
      <w:proofErr w:type="spellStart"/>
      <w:r w:rsidRPr="008330D4">
        <w:rPr>
          <w:rFonts w:ascii="Cambria" w:eastAsia="Cambria" w:hAnsi="Cambria" w:cs="Cambria"/>
        </w:rPr>
        <w:t>tenaga</w:t>
      </w:r>
      <w:proofErr w:type="spellEnd"/>
      <w:r w:rsidRPr="008330D4">
        <w:rPr>
          <w:rFonts w:ascii="Cambria" w:eastAsia="Cambria" w:hAnsi="Cambria" w:cs="Cambria"/>
        </w:rPr>
        <w:t xml:space="preserve"> </w:t>
      </w:r>
      <w:proofErr w:type="spellStart"/>
      <w:r w:rsidRPr="008330D4">
        <w:rPr>
          <w:rFonts w:ascii="Cambria" w:eastAsia="Cambria" w:hAnsi="Cambria" w:cs="Cambria"/>
        </w:rPr>
        <w:t>kerja</w:t>
      </w:r>
      <w:proofErr w:type="spellEnd"/>
      <w:r w:rsidRPr="008330D4">
        <w:rPr>
          <w:rFonts w:ascii="Cambria" w:eastAsia="Cambria" w:hAnsi="Cambria" w:cs="Cambria"/>
        </w:rPr>
        <w:t xml:space="preserve"> </w:t>
      </w:r>
      <w:proofErr w:type="spellStart"/>
      <w:r w:rsidRPr="008330D4">
        <w:rPr>
          <w:rFonts w:ascii="Cambria" w:eastAsia="Cambria" w:hAnsi="Cambria" w:cs="Cambria"/>
        </w:rPr>
        <w:t>sektor</w:t>
      </w:r>
      <w:proofErr w:type="spellEnd"/>
      <w:r w:rsidRPr="008330D4">
        <w:rPr>
          <w:rFonts w:ascii="Cambria" w:eastAsia="Cambria" w:hAnsi="Cambria" w:cs="Cambria"/>
        </w:rPr>
        <w:t xml:space="preserve"> </w:t>
      </w:r>
      <w:proofErr w:type="spellStart"/>
      <w:r w:rsidRPr="008330D4">
        <w:rPr>
          <w:rFonts w:ascii="Cambria" w:eastAsia="Cambria" w:hAnsi="Cambria" w:cs="Cambria"/>
        </w:rPr>
        <w:t>pertanian</w:t>
      </w:r>
      <w:proofErr w:type="spellEnd"/>
      <w:r w:rsidRPr="008330D4">
        <w:rPr>
          <w:rFonts w:ascii="Cambria" w:eastAsia="Cambria" w:hAnsi="Cambria" w:cs="Cambria"/>
        </w:rPr>
        <w:t xml:space="preserve"> dan </w:t>
      </w:r>
      <w:proofErr w:type="spellStart"/>
      <w:r w:rsidRPr="008330D4">
        <w:rPr>
          <w:rFonts w:ascii="Cambria" w:eastAsia="Cambria" w:hAnsi="Cambria" w:cs="Cambria"/>
        </w:rPr>
        <w:t>pengeluaran</w:t>
      </w:r>
      <w:proofErr w:type="spellEnd"/>
      <w:r w:rsidRPr="008330D4">
        <w:rPr>
          <w:rFonts w:ascii="Cambria" w:eastAsia="Cambria" w:hAnsi="Cambria" w:cs="Cambria"/>
        </w:rPr>
        <w:t xml:space="preserve"> </w:t>
      </w:r>
      <w:proofErr w:type="spellStart"/>
      <w:r w:rsidRPr="008330D4">
        <w:rPr>
          <w:rFonts w:ascii="Cambria" w:eastAsia="Cambria" w:hAnsi="Cambria" w:cs="Cambria"/>
        </w:rPr>
        <w:t>pemerintah</w:t>
      </w:r>
      <w:proofErr w:type="spellEnd"/>
      <w:r w:rsidRPr="008330D4">
        <w:rPr>
          <w:rFonts w:ascii="Cambria" w:eastAsia="Cambria" w:hAnsi="Cambria" w:cs="Cambria"/>
        </w:rPr>
        <w:t xml:space="preserve"> </w:t>
      </w:r>
      <w:proofErr w:type="spellStart"/>
      <w:r w:rsidRPr="008330D4">
        <w:rPr>
          <w:rFonts w:ascii="Cambria" w:eastAsia="Cambria" w:hAnsi="Cambria" w:cs="Cambria"/>
        </w:rPr>
        <w:t>sektor</w:t>
      </w:r>
      <w:proofErr w:type="spellEnd"/>
      <w:r w:rsidRPr="008330D4">
        <w:rPr>
          <w:rFonts w:ascii="Cambria" w:eastAsia="Cambria" w:hAnsi="Cambria" w:cs="Cambria"/>
        </w:rPr>
        <w:t xml:space="preserve"> </w:t>
      </w:r>
      <w:proofErr w:type="spellStart"/>
      <w:r w:rsidRPr="008330D4">
        <w:rPr>
          <w:rFonts w:ascii="Cambria" w:eastAsia="Cambria" w:hAnsi="Cambria" w:cs="Cambria"/>
        </w:rPr>
        <w:t>pertanian</w:t>
      </w:r>
      <w:proofErr w:type="spellEnd"/>
      <w:r w:rsidRPr="008330D4">
        <w:rPr>
          <w:rFonts w:ascii="Cambria" w:eastAsia="Cambria" w:hAnsi="Cambria" w:cs="Cambria"/>
        </w:rPr>
        <w:t xml:space="preserve"> </w:t>
      </w:r>
      <w:proofErr w:type="spellStart"/>
      <w:r w:rsidRPr="008330D4">
        <w:rPr>
          <w:rFonts w:ascii="Cambria" w:eastAsia="Cambria" w:hAnsi="Cambria" w:cs="Cambria"/>
        </w:rPr>
        <w:t>terhadap</w:t>
      </w:r>
      <w:proofErr w:type="spellEnd"/>
      <w:r w:rsidRPr="008330D4">
        <w:rPr>
          <w:rFonts w:ascii="Cambria" w:eastAsia="Cambria" w:hAnsi="Cambria" w:cs="Cambria"/>
        </w:rPr>
        <w:t xml:space="preserve"> </w:t>
      </w:r>
      <w:proofErr w:type="spellStart"/>
      <w:r w:rsidRPr="008330D4">
        <w:rPr>
          <w:rFonts w:ascii="Cambria" w:eastAsia="Cambria" w:hAnsi="Cambria" w:cs="Cambria"/>
        </w:rPr>
        <w:t>produk</w:t>
      </w:r>
      <w:proofErr w:type="spellEnd"/>
      <w:r w:rsidRPr="008330D4">
        <w:rPr>
          <w:rFonts w:ascii="Cambria" w:eastAsia="Cambria" w:hAnsi="Cambria" w:cs="Cambria"/>
        </w:rPr>
        <w:t xml:space="preserve"> </w:t>
      </w:r>
      <w:proofErr w:type="spellStart"/>
      <w:r w:rsidRPr="008330D4">
        <w:rPr>
          <w:rFonts w:ascii="Cambria" w:eastAsia="Cambria" w:hAnsi="Cambria" w:cs="Cambria"/>
        </w:rPr>
        <w:t>domestik</w:t>
      </w:r>
      <w:proofErr w:type="spellEnd"/>
      <w:r w:rsidRPr="008330D4">
        <w:rPr>
          <w:rFonts w:ascii="Cambria" w:eastAsia="Cambria" w:hAnsi="Cambria" w:cs="Cambria"/>
        </w:rPr>
        <w:t xml:space="preserve"> </w:t>
      </w:r>
      <w:proofErr w:type="spellStart"/>
      <w:r w:rsidRPr="008330D4">
        <w:rPr>
          <w:rFonts w:ascii="Cambria" w:eastAsia="Cambria" w:hAnsi="Cambria" w:cs="Cambria"/>
        </w:rPr>
        <w:t>bruto</w:t>
      </w:r>
      <w:proofErr w:type="spellEnd"/>
      <w:r w:rsidRPr="008330D4">
        <w:rPr>
          <w:rFonts w:ascii="Cambria" w:eastAsia="Cambria" w:hAnsi="Cambria" w:cs="Cambria"/>
        </w:rPr>
        <w:t xml:space="preserve"> </w:t>
      </w:r>
      <w:proofErr w:type="spellStart"/>
      <w:r w:rsidRPr="008330D4">
        <w:rPr>
          <w:rFonts w:ascii="Cambria" w:eastAsia="Cambria" w:hAnsi="Cambria" w:cs="Cambria"/>
        </w:rPr>
        <w:t>sektor</w:t>
      </w:r>
      <w:proofErr w:type="spellEnd"/>
      <w:r w:rsidRPr="008330D4">
        <w:rPr>
          <w:rFonts w:ascii="Cambria" w:eastAsia="Cambria" w:hAnsi="Cambria" w:cs="Cambria"/>
        </w:rPr>
        <w:t xml:space="preserve"> </w:t>
      </w:r>
      <w:proofErr w:type="spellStart"/>
      <w:r w:rsidRPr="008330D4">
        <w:rPr>
          <w:rFonts w:ascii="Cambria" w:eastAsia="Cambria" w:hAnsi="Cambria" w:cs="Cambria"/>
        </w:rPr>
        <w:t>pertanian</w:t>
      </w:r>
      <w:proofErr w:type="spellEnd"/>
      <w:r w:rsidRPr="008330D4">
        <w:rPr>
          <w:rFonts w:ascii="Cambria" w:eastAsia="Cambria" w:hAnsi="Cambria" w:cs="Cambria"/>
        </w:rPr>
        <w:t xml:space="preserve"> di Indonesia. </w:t>
      </w:r>
      <w:proofErr w:type="spellStart"/>
      <w:r w:rsidRPr="008330D4">
        <w:rPr>
          <w:rFonts w:ascii="Cambria" w:eastAsia="Cambria" w:hAnsi="Cambria" w:cs="Cambria"/>
        </w:rPr>
        <w:t>Jurnal</w:t>
      </w:r>
      <w:proofErr w:type="spellEnd"/>
      <w:r w:rsidRPr="008330D4">
        <w:rPr>
          <w:rFonts w:ascii="Cambria" w:eastAsia="Cambria" w:hAnsi="Cambria" w:cs="Cambria"/>
        </w:rPr>
        <w:t xml:space="preserve"> Ekonomi-Qu, 8(1), 66–81. doi:10.35448/</w:t>
      </w:r>
      <w:proofErr w:type="gramStart"/>
      <w:r w:rsidRPr="008330D4">
        <w:rPr>
          <w:rFonts w:ascii="Cambria" w:eastAsia="Cambria" w:hAnsi="Cambria" w:cs="Cambria"/>
        </w:rPr>
        <w:t>jequ.v</w:t>
      </w:r>
      <w:proofErr w:type="gramEnd"/>
      <w:r w:rsidRPr="008330D4">
        <w:rPr>
          <w:rFonts w:ascii="Cambria" w:eastAsia="Cambria" w:hAnsi="Cambria" w:cs="Cambria"/>
        </w:rPr>
        <w:t>8i1.4962</w:t>
      </w:r>
    </w:p>
    <w:p w14:paraId="295A897D" w14:textId="77777777" w:rsidR="00110C1F" w:rsidRPr="008330D4" w:rsidRDefault="00110C1F" w:rsidP="00A37DCC">
      <w:pPr>
        <w:spacing w:after="0" w:line="276" w:lineRule="auto"/>
        <w:ind w:left="426" w:hanging="426"/>
        <w:jc w:val="both"/>
        <w:rPr>
          <w:rFonts w:ascii="Cambria" w:eastAsia="Cambria" w:hAnsi="Cambria" w:cs="Cambria"/>
        </w:rPr>
      </w:pPr>
      <w:proofErr w:type="spellStart"/>
      <w:r w:rsidRPr="008330D4">
        <w:rPr>
          <w:rFonts w:ascii="Cambria" w:eastAsia="Cambria" w:hAnsi="Cambria" w:cs="Cambria"/>
        </w:rPr>
        <w:t>Sunarsa</w:t>
      </w:r>
      <w:proofErr w:type="spellEnd"/>
      <w:r w:rsidRPr="008330D4">
        <w:rPr>
          <w:rFonts w:ascii="Cambria" w:eastAsia="Cambria" w:hAnsi="Cambria" w:cs="Cambria"/>
        </w:rPr>
        <w:t xml:space="preserve">, S. (2022). </w:t>
      </w:r>
      <w:proofErr w:type="spellStart"/>
      <w:r w:rsidRPr="008330D4">
        <w:rPr>
          <w:rFonts w:ascii="Cambria" w:eastAsia="Cambria" w:hAnsi="Cambria" w:cs="Cambria"/>
        </w:rPr>
        <w:t>Tinjauan</w:t>
      </w:r>
      <w:proofErr w:type="spellEnd"/>
      <w:r w:rsidRPr="008330D4">
        <w:rPr>
          <w:rFonts w:ascii="Cambria" w:eastAsia="Cambria" w:hAnsi="Cambria" w:cs="Cambria"/>
        </w:rPr>
        <w:t xml:space="preserve"> </w:t>
      </w:r>
      <w:proofErr w:type="spellStart"/>
      <w:r w:rsidRPr="008330D4">
        <w:rPr>
          <w:rFonts w:ascii="Cambria" w:eastAsia="Cambria" w:hAnsi="Cambria" w:cs="Cambria"/>
        </w:rPr>
        <w:t>hukum</w:t>
      </w:r>
      <w:proofErr w:type="spellEnd"/>
      <w:r w:rsidRPr="008330D4">
        <w:rPr>
          <w:rFonts w:ascii="Cambria" w:eastAsia="Cambria" w:hAnsi="Cambria" w:cs="Cambria"/>
        </w:rPr>
        <w:t xml:space="preserve"> Islam </w:t>
      </w:r>
      <w:proofErr w:type="spellStart"/>
      <w:r w:rsidRPr="008330D4">
        <w:rPr>
          <w:rFonts w:ascii="Cambria" w:eastAsia="Cambria" w:hAnsi="Cambria" w:cs="Cambria"/>
        </w:rPr>
        <w:t>dalam</w:t>
      </w:r>
      <w:proofErr w:type="spellEnd"/>
      <w:r w:rsidRPr="008330D4">
        <w:rPr>
          <w:rFonts w:ascii="Cambria" w:eastAsia="Cambria" w:hAnsi="Cambria" w:cs="Cambria"/>
        </w:rPr>
        <w:t xml:space="preserve"> </w:t>
      </w:r>
      <w:proofErr w:type="spellStart"/>
      <w:r w:rsidRPr="008330D4">
        <w:rPr>
          <w:rFonts w:ascii="Cambria" w:eastAsia="Cambria" w:hAnsi="Cambria" w:cs="Cambria"/>
        </w:rPr>
        <w:t>praktik</w:t>
      </w:r>
      <w:proofErr w:type="spellEnd"/>
      <w:r w:rsidRPr="008330D4">
        <w:rPr>
          <w:rFonts w:ascii="Cambria" w:eastAsia="Cambria" w:hAnsi="Cambria" w:cs="Cambria"/>
        </w:rPr>
        <w:t xml:space="preserve"> </w:t>
      </w:r>
      <w:proofErr w:type="spellStart"/>
      <w:r w:rsidRPr="008330D4">
        <w:rPr>
          <w:rFonts w:ascii="Cambria" w:eastAsia="Cambria" w:hAnsi="Cambria" w:cs="Cambria"/>
        </w:rPr>
        <w:t>pinjaman</w:t>
      </w:r>
      <w:proofErr w:type="spellEnd"/>
      <w:r w:rsidRPr="008330D4">
        <w:rPr>
          <w:rFonts w:ascii="Cambria" w:eastAsia="Cambria" w:hAnsi="Cambria" w:cs="Cambria"/>
        </w:rPr>
        <w:t xml:space="preserve"> uang (</w:t>
      </w:r>
      <w:proofErr w:type="spellStart"/>
      <w:r w:rsidRPr="008330D4">
        <w:rPr>
          <w:rFonts w:ascii="Cambria" w:eastAsia="Cambria" w:hAnsi="Cambria" w:cs="Cambria"/>
        </w:rPr>
        <w:t>Penelitian</w:t>
      </w:r>
      <w:proofErr w:type="spellEnd"/>
      <w:r w:rsidRPr="008330D4">
        <w:rPr>
          <w:rFonts w:ascii="Cambria" w:eastAsia="Cambria" w:hAnsi="Cambria" w:cs="Cambria"/>
        </w:rPr>
        <w:t xml:space="preserve"> di PT </w:t>
      </w:r>
      <w:proofErr w:type="spellStart"/>
      <w:r w:rsidRPr="008330D4">
        <w:rPr>
          <w:rFonts w:ascii="Cambria" w:eastAsia="Cambria" w:hAnsi="Cambria" w:cs="Cambria"/>
        </w:rPr>
        <w:t>Permodalan</w:t>
      </w:r>
      <w:proofErr w:type="spellEnd"/>
      <w:r w:rsidRPr="008330D4">
        <w:rPr>
          <w:rFonts w:ascii="Cambria" w:eastAsia="Cambria" w:hAnsi="Cambria" w:cs="Cambria"/>
        </w:rPr>
        <w:t xml:space="preserve"> Nasional Madani (PNM) </w:t>
      </w:r>
      <w:proofErr w:type="spellStart"/>
      <w:r w:rsidRPr="008330D4">
        <w:rPr>
          <w:rFonts w:ascii="Cambria" w:eastAsia="Cambria" w:hAnsi="Cambria" w:cs="Cambria"/>
        </w:rPr>
        <w:t>Mekar</w:t>
      </w:r>
      <w:proofErr w:type="spellEnd"/>
      <w:r w:rsidRPr="008330D4">
        <w:rPr>
          <w:rFonts w:ascii="Cambria" w:eastAsia="Cambria" w:hAnsi="Cambria" w:cs="Cambria"/>
        </w:rPr>
        <w:t xml:space="preserve"> Syariah Cabang </w:t>
      </w:r>
      <w:proofErr w:type="spellStart"/>
      <w:r w:rsidRPr="008330D4">
        <w:rPr>
          <w:rFonts w:ascii="Cambria" w:eastAsia="Cambria" w:hAnsi="Cambria" w:cs="Cambria"/>
        </w:rPr>
        <w:t>Singajaya</w:t>
      </w:r>
      <w:proofErr w:type="spellEnd"/>
      <w:r w:rsidRPr="008330D4">
        <w:rPr>
          <w:rFonts w:ascii="Cambria" w:eastAsia="Cambria" w:hAnsi="Cambria" w:cs="Cambria"/>
        </w:rPr>
        <w:t xml:space="preserve"> </w:t>
      </w:r>
      <w:proofErr w:type="spellStart"/>
      <w:r w:rsidRPr="008330D4">
        <w:rPr>
          <w:rFonts w:ascii="Cambria" w:eastAsia="Cambria" w:hAnsi="Cambria" w:cs="Cambria"/>
        </w:rPr>
        <w:t>Kab</w:t>
      </w:r>
      <w:proofErr w:type="spellEnd"/>
      <w:r w:rsidRPr="008330D4">
        <w:rPr>
          <w:rFonts w:ascii="Cambria" w:eastAsia="Cambria" w:hAnsi="Cambria" w:cs="Cambria"/>
        </w:rPr>
        <w:t xml:space="preserve">. </w:t>
      </w:r>
      <w:r w:rsidRPr="008330D4">
        <w:rPr>
          <w:rFonts w:ascii="Cambria" w:eastAsia="Cambria" w:hAnsi="Cambria" w:cs="Cambria"/>
        </w:rPr>
        <w:lastRenderedPageBreak/>
        <w:t>Garut Jawa Barat). Al-Afkar, Journal for Islamic Studies, 5(3), 216–233. doi:10.31943/</w:t>
      </w:r>
      <w:proofErr w:type="gramStart"/>
      <w:r w:rsidRPr="008330D4">
        <w:rPr>
          <w:rFonts w:ascii="Cambria" w:eastAsia="Cambria" w:hAnsi="Cambria" w:cs="Cambria"/>
        </w:rPr>
        <w:t>afkarjournal.v</w:t>
      </w:r>
      <w:proofErr w:type="gramEnd"/>
      <w:r w:rsidRPr="008330D4">
        <w:rPr>
          <w:rFonts w:ascii="Cambria" w:eastAsia="Cambria" w:hAnsi="Cambria" w:cs="Cambria"/>
        </w:rPr>
        <w:t>5i3.327</w:t>
      </w:r>
    </w:p>
    <w:p w14:paraId="4E4E6AFB" w14:textId="20FD1D52" w:rsidR="00100ACC" w:rsidRPr="008330D4" w:rsidRDefault="00110C1F" w:rsidP="00A37DCC">
      <w:pPr>
        <w:spacing w:after="0" w:line="276" w:lineRule="auto"/>
        <w:ind w:left="426" w:hanging="426"/>
        <w:jc w:val="both"/>
        <w:rPr>
          <w:rFonts w:ascii="Cambria" w:eastAsia="Cambria" w:hAnsi="Cambria" w:cs="Cambria"/>
        </w:rPr>
      </w:pPr>
      <w:r w:rsidRPr="008330D4">
        <w:rPr>
          <w:rFonts w:ascii="Cambria" w:eastAsia="Cambria" w:hAnsi="Cambria" w:cs="Cambria"/>
        </w:rPr>
        <w:t xml:space="preserve">Syakhrani, A. W., &amp; </w:t>
      </w:r>
      <w:proofErr w:type="spellStart"/>
      <w:r w:rsidRPr="008330D4">
        <w:rPr>
          <w:rFonts w:ascii="Cambria" w:eastAsia="Cambria" w:hAnsi="Cambria" w:cs="Cambria"/>
        </w:rPr>
        <w:t>Yudistira</w:t>
      </w:r>
      <w:proofErr w:type="spellEnd"/>
      <w:r w:rsidRPr="008330D4">
        <w:rPr>
          <w:rFonts w:ascii="Cambria" w:eastAsia="Cambria" w:hAnsi="Cambria" w:cs="Cambria"/>
        </w:rPr>
        <w:t xml:space="preserve">, M. R. (2022). Dasar </w:t>
      </w:r>
      <w:proofErr w:type="spellStart"/>
      <w:r w:rsidRPr="008330D4">
        <w:rPr>
          <w:rFonts w:ascii="Cambria" w:eastAsia="Cambria" w:hAnsi="Cambria" w:cs="Cambria"/>
        </w:rPr>
        <w:t>keislaman</w:t>
      </w:r>
      <w:proofErr w:type="spellEnd"/>
      <w:r w:rsidRPr="008330D4">
        <w:rPr>
          <w:rFonts w:ascii="Cambria" w:eastAsia="Cambria" w:hAnsi="Cambria" w:cs="Cambria"/>
        </w:rPr>
        <w:t xml:space="preserve"> </w:t>
      </w:r>
      <w:proofErr w:type="spellStart"/>
      <w:r w:rsidRPr="008330D4">
        <w:rPr>
          <w:rFonts w:ascii="Cambria" w:eastAsia="Cambria" w:hAnsi="Cambria" w:cs="Cambria"/>
        </w:rPr>
        <w:t>sebagai</w:t>
      </w:r>
      <w:proofErr w:type="spellEnd"/>
      <w:r w:rsidRPr="008330D4">
        <w:rPr>
          <w:rFonts w:ascii="Cambria" w:eastAsia="Cambria" w:hAnsi="Cambria" w:cs="Cambria"/>
        </w:rPr>
        <w:t xml:space="preserve"> agama </w:t>
      </w:r>
      <w:proofErr w:type="spellStart"/>
      <w:r w:rsidRPr="008330D4">
        <w:rPr>
          <w:rFonts w:ascii="Cambria" w:eastAsia="Cambria" w:hAnsi="Cambria" w:cs="Cambria"/>
        </w:rPr>
        <w:t>rahmatan</w:t>
      </w:r>
      <w:proofErr w:type="spellEnd"/>
      <w:r w:rsidRPr="008330D4">
        <w:rPr>
          <w:rFonts w:ascii="Cambria" w:eastAsia="Cambria" w:hAnsi="Cambria" w:cs="Cambria"/>
        </w:rPr>
        <w:t xml:space="preserve"> </w:t>
      </w:r>
      <w:proofErr w:type="spellStart"/>
      <w:r w:rsidRPr="008330D4">
        <w:rPr>
          <w:rFonts w:ascii="Cambria" w:eastAsia="Cambria" w:hAnsi="Cambria" w:cs="Cambria"/>
        </w:rPr>
        <w:t>lil</w:t>
      </w:r>
      <w:proofErr w:type="spellEnd"/>
      <w:r w:rsidRPr="008330D4">
        <w:rPr>
          <w:rFonts w:ascii="Cambria" w:eastAsia="Cambria" w:hAnsi="Cambria" w:cs="Cambria"/>
        </w:rPr>
        <w:t xml:space="preserve"> ‘</w:t>
      </w:r>
      <w:proofErr w:type="spellStart"/>
      <w:r w:rsidRPr="008330D4">
        <w:rPr>
          <w:rFonts w:ascii="Cambria" w:eastAsia="Cambria" w:hAnsi="Cambria" w:cs="Cambria"/>
        </w:rPr>
        <w:t>alamin</w:t>
      </w:r>
      <w:proofErr w:type="spellEnd"/>
      <w:r w:rsidRPr="008330D4">
        <w:rPr>
          <w:rFonts w:ascii="Cambria" w:eastAsia="Cambria" w:hAnsi="Cambria" w:cs="Cambria"/>
        </w:rPr>
        <w:t xml:space="preserve">. </w:t>
      </w:r>
      <w:proofErr w:type="spellStart"/>
      <w:r w:rsidRPr="008330D4">
        <w:rPr>
          <w:rFonts w:ascii="Cambria" w:eastAsia="Cambria" w:hAnsi="Cambria" w:cs="Cambria"/>
        </w:rPr>
        <w:t>Mushaf</w:t>
      </w:r>
      <w:proofErr w:type="spellEnd"/>
      <w:r w:rsidRPr="008330D4">
        <w:rPr>
          <w:rFonts w:ascii="Cambria" w:eastAsia="Cambria" w:hAnsi="Cambria" w:cs="Cambria"/>
        </w:rPr>
        <w:t xml:space="preserve"> Journal: </w:t>
      </w:r>
      <w:proofErr w:type="spellStart"/>
      <w:r w:rsidRPr="008330D4">
        <w:rPr>
          <w:rFonts w:ascii="Cambria" w:eastAsia="Cambria" w:hAnsi="Cambria" w:cs="Cambria"/>
        </w:rPr>
        <w:t>Jurnal</w:t>
      </w:r>
      <w:proofErr w:type="spellEnd"/>
      <w:r w:rsidRPr="008330D4">
        <w:rPr>
          <w:rFonts w:ascii="Cambria" w:eastAsia="Cambria" w:hAnsi="Cambria" w:cs="Cambria"/>
        </w:rPr>
        <w:t xml:space="preserve"> </w:t>
      </w:r>
      <w:proofErr w:type="spellStart"/>
      <w:r w:rsidRPr="008330D4">
        <w:rPr>
          <w:rFonts w:ascii="Cambria" w:eastAsia="Cambria" w:hAnsi="Cambria" w:cs="Cambria"/>
        </w:rPr>
        <w:t>Ilmu</w:t>
      </w:r>
      <w:proofErr w:type="spellEnd"/>
      <w:r w:rsidRPr="008330D4">
        <w:rPr>
          <w:rFonts w:ascii="Cambria" w:eastAsia="Cambria" w:hAnsi="Cambria" w:cs="Cambria"/>
        </w:rPr>
        <w:t xml:space="preserve"> Al-Qur’an dan Hadis, 2(3), 263–269. doi:10.54443/</w:t>
      </w:r>
      <w:proofErr w:type="gramStart"/>
      <w:r w:rsidRPr="008330D4">
        <w:rPr>
          <w:rFonts w:ascii="Cambria" w:eastAsia="Cambria" w:hAnsi="Cambria" w:cs="Cambria"/>
        </w:rPr>
        <w:t>mushaf.v</w:t>
      </w:r>
      <w:proofErr w:type="gramEnd"/>
      <w:r w:rsidRPr="008330D4">
        <w:rPr>
          <w:rFonts w:ascii="Cambria" w:eastAsia="Cambria" w:hAnsi="Cambria" w:cs="Cambria"/>
        </w:rPr>
        <w:t>2i3.43</w:t>
      </w:r>
    </w:p>
    <w:sectPr w:rsidR="00100ACC" w:rsidRPr="008330D4" w:rsidSect="00A37DCC">
      <w:headerReference w:type="even" r:id="rId11"/>
      <w:headerReference w:type="default" r:id="rId12"/>
      <w:footerReference w:type="even" r:id="rId13"/>
      <w:footerReference w:type="default" r:id="rId14"/>
      <w:headerReference w:type="first" r:id="rId15"/>
      <w:footerReference w:type="first" r:id="rId16"/>
      <w:pgSz w:w="11906" w:h="16838" w:code="9"/>
      <w:pgMar w:top="1699" w:right="1699" w:bottom="1699" w:left="2275" w:header="720" w:footer="720" w:gutter="0"/>
      <w:pgNumType w:start="315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C2A62" w14:textId="77777777" w:rsidR="001F3D4E" w:rsidRDefault="001F3D4E">
      <w:pPr>
        <w:spacing w:after="0" w:line="240" w:lineRule="auto"/>
      </w:pPr>
      <w:r>
        <w:separator/>
      </w:r>
    </w:p>
  </w:endnote>
  <w:endnote w:type="continuationSeparator" w:id="0">
    <w:p w14:paraId="1B15E79E" w14:textId="77777777" w:rsidR="001F3D4E" w:rsidRDefault="001F3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68240" w14:textId="77777777" w:rsidR="00100ACC" w:rsidRDefault="00100AC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910411"/>
      <w:docPartObj>
        <w:docPartGallery w:val="Page Numbers (Bottom of Page)"/>
        <w:docPartUnique/>
      </w:docPartObj>
    </w:sdtPr>
    <w:sdtEndPr>
      <w:rPr>
        <w:color w:val="7F7F7F" w:themeColor="background1" w:themeShade="7F"/>
        <w:spacing w:val="60"/>
      </w:rPr>
    </w:sdtEndPr>
    <w:sdtContent>
      <w:p w14:paraId="4B6EF71A" w14:textId="6E016C8D" w:rsidR="00A37DCC" w:rsidRDefault="00A37DC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Volume 7 </w:t>
        </w:r>
        <w:proofErr w:type="spellStart"/>
        <w:r>
          <w:rPr>
            <w:b/>
            <w:bCs/>
          </w:rPr>
          <w:t>Nomor</w:t>
        </w:r>
        <w:proofErr w:type="spellEnd"/>
        <w:r>
          <w:rPr>
            <w:b/>
            <w:bCs/>
          </w:rPr>
          <w:t xml:space="preserve"> </w:t>
        </w:r>
        <w:proofErr w:type="gramStart"/>
        <w:r>
          <w:rPr>
            <w:b/>
            <w:bCs/>
          </w:rPr>
          <w:t>4  2026</w:t>
        </w:r>
        <w:proofErr w:type="gramEnd"/>
      </w:p>
    </w:sdtContent>
  </w:sdt>
  <w:p w14:paraId="393476BE" w14:textId="77777777" w:rsidR="00100ACC" w:rsidRDefault="00100AC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71168" w14:textId="77777777" w:rsidR="00100ACC" w:rsidRDefault="00100AC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A6FD1" w14:textId="77777777" w:rsidR="001F3D4E" w:rsidRDefault="001F3D4E">
      <w:pPr>
        <w:spacing w:after="0" w:line="240" w:lineRule="auto"/>
      </w:pPr>
      <w:r>
        <w:separator/>
      </w:r>
    </w:p>
  </w:footnote>
  <w:footnote w:type="continuationSeparator" w:id="0">
    <w:p w14:paraId="165150F2" w14:textId="77777777" w:rsidR="001F3D4E" w:rsidRDefault="001F3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8930" w14:textId="77777777" w:rsidR="00100ACC" w:rsidRDefault="00100AC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D55EB" w14:textId="77777777" w:rsidR="008330D4" w:rsidRPr="008330D4" w:rsidRDefault="008330D4" w:rsidP="008330D4">
    <w:pPr>
      <w:tabs>
        <w:tab w:val="left" w:pos="709"/>
        <w:tab w:val="center" w:pos="4513"/>
        <w:tab w:val="right" w:pos="9026"/>
      </w:tabs>
      <w:spacing w:after="0" w:line="256" w:lineRule="auto"/>
      <w:jc w:val="center"/>
      <w:rPr>
        <w:rFonts w:eastAsia="Meiryo" w:cs="Times New Roman"/>
        <w:b/>
        <w:bCs/>
        <w:color w:val="000000"/>
        <w:lang w:val="id-ID"/>
      </w:rPr>
    </w:pPr>
    <w:bookmarkStart w:id="1" w:name="_Hlk171881422"/>
    <w:bookmarkStart w:id="2" w:name="_Hlk187612408"/>
    <w:r w:rsidRPr="008330D4">
      <w:rPr>
        <w:rFonts w:eastAsia="Meiryo" w:cs="Times New Roman"/>
        <w:b/>
        <w:noProof/>
        <w:color w:val="000000"/>
        <w:lang w:val="id-ID"/>
      </w:rPr>
      <w:drawing>
        <wp:inline distT="0" distB="0" distL="0" distR="0" wp14:anchorId="4A116415" wp14:editId="18395DBC">
          <wp:extent cx="4371975" cy="457200"/>
          <wp:effectExtent l="0" t="0" r="9525" b="0"/>
          <wp:docPr id="2" name="Picture 3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6715EEE9" w14:textId="73FCF743" w:rsidR="008330D4" w:rsidRPr="00A37DCC" w:rsidRDefault="00000000" w:rsidP="008330D4">
    <w:pPr>
      <w:tabs>
        <w:tab w:val="left" w:pos="709"/>
        <w:tab w:val="right" w:pos="9360"/>
      </w:tabs>
      <w:spacing w:after="0" w:line="256" w:lineRule="auto"/>
      <w:jc w:val="center"/>
      <w:rPr>
        <w:rFonts w:ascii="Cambria" w:eastAsia="Times New Roman" w:hAnsi="Cambria"/>
        <w:b/>
        <w:bCs/>
        <w:color w:val="000000"/>
        <w:lang w:val="en-ID"/>
      </w:rPr>
    </w:pPr>
    <w:hyperlink r:id="rId3" w:history="1">
      <w:r w:rsidR="008330D4" w:rsidRPr="00A37DCC">
        <w:rPr>
          <w:rFonts w:ascii="Cambria" w:eastAsia="Times New Roman" w:hAnsi="Cambria"/>
          <w:b/>
          <w:bCs/>
          <w:color w:val="000000"/>
          <w:spacing w:val="-1"/>
          <w:lang w:val="en-ID"/>
        </w:rPr>
        <w:t>V</w:t>
      </w:r>
      <w:r w:rsidR="008330D4" w:rsidRPr="00A37DCC">
        <w:rPr>
          <w:rFonts w:ascii="Cambria" w:eastAsia="Times New Roman" w:hAnsi="Cambria"/>
          <w:b/>
          <w:bCs/>
          <w:color w:val="000000"/>
          <w:lang w:val="en-ID"/>
        </w:rPr>
        <w:t xml:space="preserve">ol </w:t>
      </w:r>
      <w:r w:rsidR="008330D4" w:rsidRPr="00A37DCC">
        <w:rPr>
          <w:rFonts w:ascii="Cambria" w:eastAsia="SimSun" w:hAnsi="Cambria"/>
          <w:b/>
          <w:bCs/>
          <w:color w:val="000000"/>
          <w:lang w:val="id-ID"/>
        </w:rPr>
        <w:t>7</w:t>
      </w:r>
      <w:r w:rsidR="008330D4" w:rsidRPr="00A37DCC">
        <w:rPr>
          <w:rFonts w:ascii="Cambria" w:eastAsia="Times New Roman" w:hAnsi="Cambria"/>
          <w:b/>
          <w:bCs/>
          <w:color w:val="000000"/>
          <w:spacing w:val="-1"/>
          <w:lang w:val="en-ID"/>
        </w:rPr>
        <w:t xml:space="preserve"> </w:t>
      </w:r>
      <w:r w:rsidR="008330D4" w:rsidRPr="00A37DCC">
        <w:rPr>
          <w:rFonts w:ascii="Cambria" w:eastAsia="Times New Roman" w:hAnsi="Cambria"/>
          <w:b/>
          <w:bCs/>
          <w:color w:val="000000"/>
          <w:lang w:val="en-ID"/>
        </w:rPr>
        <w:t>No</w:t>
      </w:r>
      <w:r w:rsidR="008330D4" w:rsidRPr="00A37DCC">
        <w:rPr>
          <w:rFonts w:ascii="Cambria" w:eastAsia="Times New Roman" w:hAnsi="Cambria"/>
          <w:b/>
          <w:bCs/>
          <w:color w:val="000000"/>
          <w:spacing w:val="2"/>
          <w:lang w:val="en-ID"/>
        </w:rPr>
        <w:t xml:space="preserve"> </w:t>
      </w:r>
      <w:r w:rsidR="008330D4" w:rsidRPr="00A37DCC">
        <w:rPr>
          <w:rFonts w:ascii="Cambria" w:eastAsia="Arial" w:hAnsi="Cambria" w:cs="Times New Roman"/>
          <w:b/>
          <w:bCs/>
          <w:color w:val="000000"/>
          <w:spacing w:val="2"/>
          <w:lang w:val="id-ID"/>
        </w:rPr>
        <w:t>4</w:t>
      </w:r>
      <w:r w:rsidR="008330D4" w:rsidRPr="00A37DCC">
        <w:rPr>
          <w:rFonts w:ascii="Cambria" w:eastAsia="Times New Roman" w:hAnsi="Cambria"/>
          <w:b/>
          <w:bCs/>
          <w:color w:val="000000"/>
          <w:spacing w:val="-1"/>
          <w:lang w:val="en-ID"/>
        </w:rPr>
        <w:t xml:space="preserve"> (2</w:t>
      </w:r>
      <w:r w:rsidR="008330D4" w:rsidRPr="00A37DCC">
        <w:rPr>
          <w:rFonts w:ascii="Cambria" w:eastAsia="Times New Roman" w:hAnsi="Cambria"/>
          <w:b/>
          <w:bCs/>
          <w:color w:val="000000"/>
          <w:spacing w:val="1"/>
          <w:lang w:val="en-ID"/>
        </w:rPr>
        <w:t>0</w:t>
      </w:r>
      <w:r w:rsidR="008330D4" w:rsidRPr="00A37DCC">
        <w:rPr>
          <w:rFonts w:ascii="Cambria" w:eastAsia="Times New Roman" w:hAnsi="Cambria"/>
          <w:b/>
          <w:bCs/>
          <w:color w:val="000000"/>
          <w:spacing w:val="-1"/>
          <w:lang w:val="en-ID"/>
        </w:rPr>
        <w:t>2</w:t>
      </w:r>
      <w:r w:rsidR="008330D4" w:rsidRPr="00A37DCC">
        <w:rPr>
          <w:rFonts w:ascii="Cambria" w:eastAsia="Times New Roman" w:hAnsi="Cambria"/>
          <w:b/>
          <w:bCs/>
          <w:color w:val="000000"/>
          <w:spacing w:val="-1"/>
          <w:lang w:val="id-ID"/>
        </w:rPr>
        <w:t>6</w:t>
      </w:r>
      <w:r w:rsidR="008330D4" w:rsidRPr="00A37DCC">
        <w:rPr>
          <w:rFonts w:ascii="Cambria" w:eastAsia="Times New Roman" w:hAnsi="Cambria"/>
          <w:b/>
          <w:bCs/>
          <w:color w:val="000000"/>
          <w:spacing w:val="-1"/>
          <w:lang w:val="en-ID"/>
        </w:rPr>
        <w:t xml:space="preserve">) </w:t>
      </w:r>
      <w:r w:rsidR="00A37DCC">
        <w:rPr>
          <w:rFonts w:ascii="Cambria" w:eastAsia="MS Gothic" w:hAnsi="Cambria"/>
          <w:b/>
          <w:bCs/>
          <w:color w:val="000000"/>
          <w:lang w:val="id-ID"/>
        </w:rPr>
        <w:t>3157</w:t>
      </w:r>
      <w:r w:rsidR="008330D4" w:rsidRPr="00A37DCC">
        <w:rPr>
          <w:rFonts w:ascii="Cambria" w:eastAsia="MS Gothic" w:hAnsi="Cambria"/>
          <w:b/>
          <w:bCs/>
          <w:color w:val="000000"/>
          <w:lang w:val="id-ID"/>
        </w:rPr>
        <w:t xml:space="preserve"> </w:t>
      </w:r>
      <w:r w:rsidR="008330D4" w:rsidRPr="00A37DCC">
        <w:rPr>
          <w:rFonts w:ascii="Cambria" w:eastAsia="Times New Roman" w:hAnsi="Cambria"/>
          <w:b/>
          <w:bCs/>
          <w:color w:val="000000"/>
          <w:lang w:val="en-ID"/>
        </w:rPr>
        <w:t>-</w:t>
      </w:r>
      <w:r w:rsidR="008330D4" w:rsidRPr="00A37DCC">
        <w:rPr>
          <w:rFonts w:ascii="Cambria" w:eastAsia="Times New Roman" w:hAnsi="Cambria"/>
          <w:b/>
          <w:bCs/>
          <w:color w:val="000000"/>
          <w:lang w:val="id-ID"/>
        </w:rPr>
        <w:t xml:space="preserve"> </w:t>
      </w:r>
      <w:r w:rsidR="00A37DCC">
        <w:rPr>
          <w:rFonts w:ascii="Cambria" w:eastAsia="Arial" w:hAnsi="Cambria"/>
          <w:b/>
          <w:bCs/>
          <w:color w:val="000000"/>
          <w:lang w:val="id-ID"/>
        </w:rPr>
        <w:t>3166</w:t>
      </w:r>
      <w:r w:rsidR="008330D4" w:rsidRPr="00A37DCC">
        <w:rPr>
          <w:rFonts w:ascii="Cambria" w:eastAsia="Times New Roman" w:hAnsi="Cambria"/>
          <w:b/>
          <w:bCs/>
          <w:color w:val="000000"/>
          <w:spacing w:val="3"/>
          <w:lang w:val="en-ID"/>
        </w:rPr>
        <w:t xml:space="preserve"> </w:t>
      </w:r>
      <w:r w:rsidR="008330D4" w:rsidRPr="00A37DCC">
        <w:rPr>
          <w:rFonts w:ascii="Cambria" w:eastAsia="Times New Roman" w:hAnsi="Cambria"/>
          <w:b/>
          <w:bCs/>
          <w:color w:val="000000"/>
          <w:lang w:val="en-ID"/>
        </w:rPr>
        <w:t xml:space="preserve">  </w:t>
      </w:r>
      <w:r w:rsidR="008330D4" w:rsidRPr="00A37DCC">
        <w:rPr>
          <w:rFonts w:ascii="Cambria" w:eastAsia="Times New Roman" w:hAnsi="Cambria"/>
          <w:b/>
          <w:bCs/>
          <w:color w:val="000000"/>
          <w:spacing w:val="1"/>
          <w:lang w:val="en-ID"/>
        </w:rPr>
        <w:t>P</w:t>
      </w:r>
      <w:r w:rsidR="008330D4" w:rsidRPr="00A37DCC">
        <w:rPr>
          <w:rFonts w:ascii="Cambria" w:eastAsia="Times New Roman" w:hAnsi="Cambria"/>
          <w:b/>
          <w:bCs/>
          <w:color w:val="000000"/>
          <w:lang w:val="en-ID"/>
        </w:rPr>
        <w:t>-</w:t>
      </w:r>
      <w:r w:rsidR="008330D4" w:rsidRPr="00A37DCC">
        <w:rPr>
          <w:rFonts w:ascii="Cambria" w:eastAsia="Times New Roman" w:hAnsi="Cambria"/>
          <w:b/>
          <w:bCs/>
          <w:color w:val="000000"/>
          <w:spacing w:val="-1"/>
          <w:lang w:val="en-ID"/>
        </w:rPr>
        <w:t>I</w:t>
      </w:r>
      <w:r w:rsidR="008330D4" w:rsidRPr="00A37DCC">
        <w:rPr>
          <w:rFonts w:ascii="Cambria" w:eastAsia="Times New Roman" w:hAnsi="Cambria"/>
          <w:b/>
          <w:bCs/>
          <w:color w:val="000000"/>
          <w:spacing w:val="1"/>
          <w:lang w:val="en-ID"/>
        </w:rPr>
        <w:t>SS</w:t>
      </w:r>
      <w:r w:rsidR="008330D4" w:rsidRPr="00A37DCC">
        <w:rPr>
          <w:rFonts w:ascii="Cambria" w:eastAsia="Times New Roman" w:hAnsi="Cambria"/>
          <w:b/>
          <w:bCs/>
          <w:color w:val="000000"/>
          <w:lang w:val="en-ID"/>
        </w:rPr>
        <w:t xml:space="preserve">N </w:t>
      </w:r>
      <w:r w:rsidR="008330D4" w:rsidRPr="00A37DCC">
        <w:rPr>
          <w:rFonts w:ascii="Cambria" w:eastAsia="Times New Roman" w:hAnsi="Cambria"/>
          <w:b/>
          <w:bCs/>
          <w:color w:val="000000"/>
          <w:spacing w:val="-1"/>
          <w:lang w:val="en-ID"/>
        </w:rPr>
        <w:t>262</w:t>
      </w:r>
      <w:r w:rsidR="008330D4" w:rsidRPr="00A37DCC">
        <w:rPr>
          <w:rFonts w:ascii="Cambria" w:eastAsia="Times New Roman" w:hAnsi="Cambria"/>
          <w:b/>
          <w:bCs/>
          <w:color w:val="000000"/>
          <w:lang w:val="en-ID"/>
        </w:rPr>
        <w:t>0</w:t>
      </w:r>
      <w:r w:rsidR="008330D4" w:rsidRPr="00A37DCC">
        <w:rPr>
          <w:rFonts w:ascii="Cambria" w:eastAsia="Times New Roman" w:hAnsi="Cambria"/>
          <w:b/>
          <w:bCs/>
          <w:color w:val="000000"/>
          <w:spacing w:val="2"/>
          <w:lang w:val="en-ID"/>
        </w:rPr>
        <w:t>-</w:t>
      </w:r>
      <w:r w:rsidR="008330D4" w:rsidRPr="00A37DCC">
        <w:rPr>
          <w:rFonts w:ascii="Cambria" w:eastAsia="Times New Roman" w:hAnsi="Cambria"/>
          <w:b/>
          <w:bCs/>
          <w:color w:val="000000"/>
          <w:spacing w:val="-1"/>
          <w:lang w:val="en-ID"/>
        </w:rPr>
        <w:t>2</w:t>
      </w:r>
      <w:r w:rsidR="008330D4" w:rsidRPr="00A37DCC">
        <w:rPr>
          <w:rFonts w:ascii="Cambria" w:eastAsia="Times New Roman" w:hAnsi="Cambria"/>
          <w:b/>
          <w:bCs/>
          <w:color w:val="000000"/>
          <w:spacing w:val="1"/>
          <w:lang w:val="en-ID"/>
        </w:rPr>
        <w:t>9</w:t>
      </w:r>
      <w:r w:rsidR="008330D4" w:rsidRPr="00A37DCC">
        <w:rPr>
          <w:rFonts w:ascii="Cambria" w:eastAsia="Times New Roman" w:hAnsi="Cambria"/>
          <w:b/>
          <w:bCs/>
          <w:color w:val="000000"/>
          <w:lang w:val="en-ID"/>
        </w:rPr>
        <w:t>5</w:t>
      </w:r>
      <w:r w:rsidR="008330D4" w:rsidRPr="00A37DCC">
        <w:rPr>
          <w:rFonts w:ascii="Cambria" w:eastAsia="Times New Roman" w:hAnsi="Cambria"/>
          <w:b/>
          <w:bCs/>
          <w:color w:val="000000"/>
          <w:spacing w:val="-1"/>
          <w:lang w:val="en-ID"/>
        </w:rPr>
        <w:t xml:space="preserve"> </w:t>
      </w:r>
      <w:r w:rsidR="008330D4" w:rsidRPr="00A37DCC">
        <w:rPr>
          <w:rFonts w:ascii="Cambria" w:eastAsia="Times New Roman" w:hAnsi="Cambria"/>
          <w:b/>
          <w:bCs/>
          <w:color w:val="000000"/>
          <w:spacing w:val="1"/>
          <w:lang w:val="en-ID"/>
        </w:rPr>
        <w:t>E</w:t>
      </w:r>
      <w:r w:rsidR="008330D4" w:rsidRPr="00A37DCC">
        <w:rPr>
          <w:rFonts w:ascii="Cambria" w:eastAsia="Times New Roman" w:hAnsi="Cambria"/>
          <w:b/>
          <w:bCs/>
          <w:color w:val="000000"/>
          <w:lang w:val="en-ID"/>
        </w:rPr>
        <w:t>-</w:t>
      </w:r>
      <w:r w:rsidR="008330D4" w:rsidRPr="00A37DCC">
        <w:rPr>
          <w:rFonts w:ascii="Cambria" w:eastAsia="Times New Roman" w:hAnsi="Cambria"/>
          <w:b/>
          <w:bCs/>
          <w:color w:val="000000"/>
          <w:spacing w:val="-1"/>
          <w:lang w:val="en-ID"/>
        </w:rPr>
        <w:t>I</w:t>
      </w:r>
      <w:r w:rsidR="008330D4" w:rsidRPr="00A37DCC">
        <w:rPr>
          <w:rFonts w:ascii="Cambria" w:eastAsia="Times New Roman" w:hAnsi="Cambria"/>
          <w:b/>
          <w:bCs/>
          <w:color w:val="000000"/>
          <w:spacing w:val="1"/>
          <w:lang w:val="en-ID"/>
        </w:rPr>
        <w:t>SS</w:t>
      </w:r>
      <w:r w:rsidR="008330D4" w:rsidRPr="00A37DCC">
        <w:rPr>
          <w:rFonts w:ascii="Cambria" w:eastAsia="Times New Roman" w:hAnsi="Cambria"/>
          <w:b/>
          <w:bCs/>
          <w:color w:val="000000"/>
          <w:lang w:val="en-ID"/>
        </w:rPr>
        <w:t xml:space="preserve">N </w:t>
      </w:r>
      <w:r w:rsidR="008330D4" w:rsidRPr="00A37DCC">
        <w:rPr>
          <w:rFonts w:ascii="Cambria" w:eastAsia="Times New Roman" w:hAnsi="Cambria"/>
          <w:b/>
          <w:bCs/>
          <w:color w:val="000000"/>
          <w:spacing w:val="-1"/>
          <w:lang w:val="en-ID"/>
        </w:rPr>
        <w:t>27</w:t>
      </w:r>
      <w:r w:rsidR="008330D4" w:rsidRPr="00A37DCC">
        <w:rPr>
          <w:rFonts w:ascii="Cambria" w:eastAsia="Times New Roman" w:hAnsi="Cambria"/>
          <w:b/>
          <w:bCs/>
          <w:color w:val="000000"/>
          <w:spacing w:val="1"/>
          <w:lang w:val="en-ID"/>
        </w:rPr>
        <w:t>4</w:t>
      </w:r>
      <w:r w:rsidR="008330D4" w:rsidRPr="00A37DCC">
        <w:rPr>
          <w:rFonts w:ascii="Cambria" w:eastAsia="Times New Roman" w:hAnsi="Cambria"/>
          <w:b/>
          <w:bCs/>
          <w:color w:val="000000"/>
          <w:lang w:val="en-ID"/>
        </w:rPr>
        <w:t>7-</w:t>
      </w:r>
      <w:r w:rsidR="008330D4" w:rsidRPr="00A37DCC">
        <w:rPr>
          <w:rFonts w:ascii="Cambria" w:eastAsia="Times New Roman" w:hAnsi="Cambria"/>
          <w:b/>
          <w:bCs/>
          <w:color w:val="000000"/>
          <w:spacing w:val="1"/>
          <w:lang w:val="en-ID"/>
        </w:rPr>
        <w:t>0</w:t>
      </w:r>
      <w:r w:rsidR="008330D4" w:rsidRPr="00A37DCC">
        <w:rPr>
          <w:rFonts w:ascii="Cambria" w:eastAsia="Times New Roman" w:hAnsi="Cambria"/>
          <w:b/>
          <w:bCs/>
          <w:color w:val="000000"/>
          <w:spacing w:val="-1"/>
          <w:lang w:val="en-ID"/>
        </w:rPr>
        <w:t>49</w:t>
      </w:r>
      <w:r w:rsidR="008330D4" w:rsidRPr="00A37DCC">
        <w:rPr>
          <w:rFonts w:ascii="Cambria" w:eastAsia="Times New Roman" w:hAnsi="Cambria"/>
          <w:b/>
          <w:bCs/>
          <w:color w:val="000000"/>
          <w:lang w:val="en-ID"/>
        </w:rPr>
        <w:t>0</w:t>
      </w:r>
    </w:hyperlink>
  </w:p>
  <w:p w14:paraId="4F7B58FB" w14:textId="77777777" w:rsidR="008330D4" w:rsidRPr="00A37DCC" w:rsidRDefault="00000000" w:rsidP="008330D4">
    <w:pPr>
      <w:tabs>
        <w:tab w:val="center" w:pos="4680"/>
        <w:tab w:val="right" w:pos="9360"/>
      </w:tabs>
      <w:spacing w:after="0" w:line="256" w:lineRule="auto"/>
      <w:jc w:val="center"/>
      <w:rPr>
        <w:rFonts w:eastAsia="Meiryo" w:cs="Times New Roman"/>
        <w:lang w:val="id-ID"/>
      </w:rPr>
    </w:pPr>
    <w:hyperlink r:id="rId4" w:history="1">
      <w:r w:rsidR="008330D4" w:rsidRPr="00A37DCC">
        <w:rPr>
          <w:rFonts w:ascii="Cambria" w:eastAsia="SimSun" w:hAnsi="Cambria"/>
          <w:b/>
          <w:bCs/>
          <w:color w:val="000000"/>
          <w:lang w:val="en-ID"/>
        </w:rPr>
        <w:t>D</w:t>
      </w:r>
      <w:r w:rsidR="008330D4" w:rsidRPr="00A37DCC">
        <w:rPr>
          <w:rFonts w:ascii="Cambria" w:eastAsia="SimSun" w:hAnsi="Cambria"/>
          <w:b/>
          <w:bCs/>
          <w:color w:val="000000"/>
          <w:spacing w:val="-1"/>
          <w:lang w:val="en-ID"/>
        </w:rPr>
        <w:t>OI</w:t>
      </w:r>
      <w:r w:rsidR="008330D4" w:rsidRPr="00A37DCC">
        <w:rPr>
          <w:rFonts w:ascii="Cambria" w:eastAsia="SimSun" w:hAnsi="Cambria"/>
          <w:b/>
          <w:bCs/>
          <w:color w:val="000000"/>
          <w:lang w:val="en-ID"/>
        </w:rPr>
        <w:t>:</w:t>
      </w:r>
      <w:r w:rsidR="008330D4" w:rsidRPr="00A37DCC">
        <w:rPr>
          <w:rFonts w:ascii="Cambria" w:eastAsia="SimSun" w:hAnsi="Cambria"/>
          <w:b/>
          <w:bCs/>
          <w:color w:val="000000"/>
          <w:spacing w:val="1"/>
          <w:lang w:val="en-ID"/>
        </w:rPr>
        <w:t xml:space="preserve"> </w:t>
      </w:r>
      <w:r w:rsidR="008330D4" w:rsidRPr="00A37DCC">
        <w:rPr>
          <w:rFonts w:ascii="Cambria" w:eastAsia="SimSun" w:hAnsi="Cambria" w:cs="Cambria"/>
          <w:b/>
          <w:bCs/>
          <w:color w:val="000000"/>
          <w:spacing w:val="-1"/>
          <w:lang w:val="en-ID"/>
        </w:rPr>
        <w:t>10</w:t>
      </w:r>
      <w:r w:rsidR="008330D4" w:rsidRPr="00A37DCC">
        <w:rPr>
          <w:rFonts w:ascii="Cambria" w:eastAsia="SimSun" w:hAnsi="Cambria" w:cs="Cambria"/>
          <w:b/>
          <w:bCs/>
          <w:color w:val="000000"/>
          <w:spacing w:val="1"/>
          <w:lang w:val="en-ID"/>
        </w:rPr>
        <w:t>4</w:t>
      </w:r>
      <w:r w:rsidR="008330D4" w:rsidRPr="00A37DCC">
        <w:rPr>
          <w:rFonts w:ascii="Cambria" w:eastAsia="SimSun" w:hAnsi="Cambria" w:cs="Cambria"/>
          <w:b/>
          <w:bCs/>
          <w:color w:val="000000"/>
          <w:spacing w:val="-1"/>
          <w:lang w:val="en-ID"/>
        </w:rPr>
        <w:t>7</w:t>
      </w:r>
      <w:r w:rsidR="008330D4" w:rsidRPr="00A37DCC">
        <w:rPr>
          <w:rFonts w:ascii="Cambria" w:eastAsia="SimSun" w:hAnsi="Cambria" w:cs="Cambria"/>
          <w:b/>
          <w:bCs/>
          <w:color w:val="000000"/>
          <w:spacing w:val="1"/>
          <w:lang w:val="en-ID"/>
        </w:rPr>
        <w:t>4</w:t>
      </w:r>
      <w:r w:rsidR="008330D4" w:rsidRPr="00A37DCC">
        <w:rPr>
          <w:rFonts w:ascii="Cambria" w:eastAsia="SimSun" w:hAnsi="Cambria" w:cs="Cambria"/>
          <w:b/>
          <w:bCs/>
          <w:color w:val="000000"/>
          <w:spacing w:val="-1"/>
          <w:lang w:val="en-ID"/>
        </w:rPr>
        <w:t>67</w:t>
      </w:r>
      <w:r w:rsidR="008330D4" w:rsidRPr="00A37DCC">
        <w:rPr>
          <w:rFonts w:ascii="Cambria" w:eastAsia="SimSun" w:hAnsi="Cambria" w:cs="Cambria"/>
          <w:b/>
          <w:bCs/>
          <w:color w:val="000000"/>
          <w:lang w:val="id-ID"/>
        </w:rPr>
        <w:t>/</w:t>
      </w:r>
      <w:proofErr w:type="spellStart"/>
      <w:proofErr w:type="gramStart"/>
      <w:r w:rsidR="008330D4" w:rsidRPr="00A37DCC">
        <w:rPr>
          <w:rFonts w:ascii="Cambria" w:eastAsia="SimSun" w:hAnsi="Cambria" w:cs="Cambria"/>
          <w:b/>
          <w:bCs/>
          <w:color w:val="000000"/>
          <w:lang w:val="en-ID"/>
        </w:rPr>
        <w:t>elmal</w:t>
      </w:r>
      <w:proofErr w:type="spellEnd"/>
      <w:r w:rsidR="008330D4" w:rsidRPr="00A37DCC">
        <w:rPr>
          <w:rFonts w:ascii="Cambria" w:eastAsia="SimSun" w:hAnsi="Cambria" w:cs="Cambria"/>
          <w:b/>
          <w:bCs/>
          <w:color w:val="000000"/>
          <w:spacing w:val="1"/>
          <w:lang w:val="id-ID"/>
        </w:rPr>
        <w:t>.</w:t>
      </w:r>
      <w:r w:rsidR="008330D4" w:rsidRPr="00A37DCC">
        <w:rPr>
          <w:rFonts w:ascii="Cambria" w:eastAsia="SimSun" w:hAnsi="Cambria" w:cs="Cambria"/>
          <w:b/>
          <w:bCs/>
          <w:color w:val="000000"/>
          <w:spacing w:val="-1"/>
          <w:lang w:val="en-ID"/>
        </w:rPr>
        <w:t>v</w:t>
      </w:r>
      <w:proofErr w:type="gramEnd"/>
      <w:r w:rsidR="008330D4" w:rsidRPr="00A37DCC">
        <w:rPr>
          <w:rFonts w:ascii="Cambria" w:eastAsia="SimSun" w:hAnsi="Cambria" w:cs="Cambria"/>
          <w:b/>
          <w:bCs/>
          <w:color w:val="000000"/>
          <w:spacing w:val="-1"/>
          <w:lang w:val="id-ID"/>
        </w:rPr>
        <w:t>7</w:t>
      </w:r>
      <w:proofErr w:type="spellStart"/>
      <w:r w:rsidR="008330D4" w:rsidRPr="00A37DCC">
        <w:rPr>
          <w:rFonts w:ascii="Cambria" w:eastAsia="SimSun" w:hAnsi="Cambria" w:cs="Cambria"/>
          <w:b/>
          <w:bCs/>
          <w:color w:val="000000"/>
          <w:lang w:val="en-ID"/>
        </w:rPr>
        <w:t>i</w:t>
      </w:r>
      <w:proofErr w:type="spellEnd"/>
      <w:r w:rsidR="008330D4" w:rsidRPr="00A37DCC">
        <w:rPr>
          <w:rFonts w:ascii="Cambria" w:eastAsia="SimSun" w:hAnsi="Cambria" w:cs="Cambria"/>
          <w:b/>
          <w:bCs/>
          <w:color w:val="000000"/>
          <w:lang w:val="id-ID"/>
        </w:rPr>
        <w:t>4</w:t>
      </w:r>
      <w:r w:rsidR="008330D4" w:rsidRPr="00A37DCC">
        <w:rPr>
          <w:rFonts w:ascii="Cambria" w:eastAsia="SimSun" w:hAnsi="Cambria" w:cs="Cambria"/>
          <w:b/>
          <w:bCs/>
          <w:color w:val="000000"/>
          <w:lang w:val="en-ID"/>
        </w:rPr>
        <w:t>.</w:t>
      </w:r>
      <w:r w:rsidR="008330D4" w:rsidRPr="00A37DCC">
        <w:rPr>
          <w:rFonts w:ascii="Cambria" w:eastAsia="SimSun" w:hAnsi="Cambria" w:cs="Cambria"/>
          <w:b/>
          <w:bCs/>
          <w:color w:val="000000"/>
          <w:lang w:val="id-ID"/>
        </w:rPr>
        <w:t>11502</w:t>
      </w:r>
    </w:hyperlink>
    <w:bookmarkEnd w:id="1"/>
    <w:bookmarkEnd w:id="2"/>
  </w:p>
  <w:p w14:paraId="0FD99FD8" w14:textId="6CBE2FD1" w:rsidR="00100ACC" w:rsidRPr="008330D4" w:rsidRDefault="00100ACC" w:rsidP="00833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C4E50" w14:textId="77777777" w:rsidR="00100ACC" w:rsidRDefault="00100AC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E0A1A"/>
    <w:multiLevelType w:val="hybridMultilevel"/>
    <w:tmpl w:val="9E722CCA"/>
    <w:lvl w:ilvl="0" w:tplc="C8A262E2">
      <w:start w:val="1"/>
      <w:numFmt w:val="lowerLetter"/>
      <w:lvlText w:val="%1."/>
      <w:lvlJc w:val="left"/>
      <w:pPr>
        <w:ind w:left="786" w:hanging="360"/>
      </w:pPr>
      <w:rPr>
        <w:rFonts w:hint="default"/>
        <w:b w:val="0"/>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AAF324E"/>
    <w:multiLevelType w:val="hybridMultilevel"/>
    <w:tmpl w:val="173A5BE0"/>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934248"/>
    <w:multiLevelType w:val="hybridMultilevel"/>
    <w:tmpl w:val="F3B29BDC"/>
    <w:lvl w:ilvl="0" w:tplc="C1E4FAD6">
      <w:start w:val="1"/>
      <w:numFmt w:val="decimal"/>
      <w:lvlText w:val="%1."/>
      <w:lvlJc w:val="left"/>
      <w:pPr>
        <w:ind w:left="1080" w:hanging="360"/>
      </w:pPr>
      <w:rPr>
        <w:rFonts w:ascii="Cambria" w:eastAsia="Times New Roman" w:hAnsi="Cambria"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A2429E"/>
    <w:multiLevelType w:val="multilevel"/>
    <w:tmpl w:val="E39C76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4136660">
    <w:abstractNumId w:val="3"/>
  </w:num>
  <w:num w:numId="2" w16cid:durableId="153494608">
    <w:abstractNumId w:val="1"/>
  </w:num>
  <w:num w:numId="3" w16cid:durableId="2091923901">
    <w:abstractNumId w:val="2"/>
  </w:num>
  <w:num w:numId="4" w16cid:durableId="113128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CC"/>
    <w:rsid w:val="000D1E07"/>
    <w:rsid w:val="00100ACC"/>
    <w:rsid w:val="00110C1F"/>
    <w:rsid w:val="001F3D4E"/>
    <w:rsid w:val="003D1A31"/>
    <w:rsid w:val="003D6051"/>
    <w:rsid w:val="004C4717"/>
    <w:rsid w:val="0064093F"/>
    <w:rsid w:val="006D5435"/>
    <w:rsid w:val="00802F83"/>
    <w:rsid w:val="008330D4"/>
    <w:rsid w:val="00A37DCC"/>
    <w:rsid w:val="00EA5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6BFD1"/>
  <w15:docId w15:val="{5B5441CA-4341-4201-926A-37909F3A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B1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EF"/>
  </w:style>
  <w:style w:type="paragraph" w:styleId="Footer">
    <w:name w:val="footer"/>
    <w:basedOn w:val="Normal"/>
    <w:link w:val="FooterChar"/>
    <w:uiPriority w:val="99"/>
    <w:unhideWhenUsed/>
    <w:rsid w:val="00B1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EF"/>
  </w:style>
  <w:style w:type="character" w:styleId="Hyperlink">
    <w:name w:val="Hyperlink"/>
    <w:uiPriority w:val="99"/>
    <w:unhideWhenUsed/>
    <w:rsid w:val="00B13FEF"/>
    <w:rPr>
      <w:color w:val="0000FF"/>
      <w:u w:val="single"/>
    </w:rPr>
  </w:style>
  <w:style w:type="character" w:styleId="Strong">
    <w:name w:val="Strong"/>
    <w:basedOn w:val="DefaultParagraphFont"/>
    <w:uiPriority w:val="22"/>
    <w:qFormat/>
    <w:rsid w:val="00B13FE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802F83"/>
    <w:rPr>
      <w:color w:val="605E5C"/>
      <w:shd w:val="clear" w:color="auto" w:fill="E1DFDD"/>
    </w:rPr>
  </w:style>
  <w:style w:type="character" w:customStyle="1" w:styleId="hgkelc">
    <w:name w:val="hgkelc"/>
    <w:basedOn w:val="DefaultParagraphFont"/>
    <w:rsid w:val="003D1A31"/>
  </w:style>
  <w:style w:type="character" w:customStyle="1" w:styleId="classname8a198f">
    <w:name w:val="__classname_8a198f"/>
    <w:basedOn w:val="DefaultParagraphFont"/>
    <w:rsid w:val="003D1A31"/>
  </w:style>
  <w:style w:type="paragraph" w:styleId="BodyText">
    <w:name w:val="Body Text"/>
    <w:basedOn w:val="Normal"/>
    <w:link w:val="BodyTextChar"/>
    <w:uiPriority w:val="1"/>
    <w:qFormat/>
    <w:rsid w:val="003D1A31"/>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3D1A31"/>
    <w:rPr>
      <w:rFonts w:ascii="Times New Roman" w:eastAsia="Times New Roman" w:hAnsi="Times New Roman" w:cs="Times New Roman"/>
      <w:sz w:val="24"/>
      <w:szCs w:val="24"/>
      <w:lang w:val="id-ID"/>
    </w:rPr>
  </w:style>
  <w:style w:type="paragraph" w:styleId="ListParagraph">
    <w:name w:val="List Paragraph"/>
    <w:aliases w:val="normal,Body of text,Normal1,List Paragraph1,Normal11,Normal2,Normal3,Normal4,Normal5,Normal6,Normal7,Normal8,Normal9,Normal10,Normal12,Normal13,Normal14,Normal15,Normal16,Normal17"/>
    <w:basedOn w:val="Normal"/>
    <w:link w:val="ListParagraphChar"/>
    <w:uiPriority w:val="34"/>
    <w:qFormat/>
    <w:rsid w:val="003D1A31"/>
    <w:pPr>
      <w:widowControl w:val="0"/>
      <w:autoSpaceDE w:val="0"/>
      <w:autoSpaceDN w:val="0"/>
      <w:spacing w:after="0" w:line="240" w:lineRule="auto"/>
      <w:ind w:left="980" w:hanging="361"/>
      <w:jc w:val="both"/>
    </w:pPr>
    <w:rPr>
      <w:rFonts w:ascii="Times New Roman" w:eastAsia="Times New Roman" w:hAnsi="Times New Roman" w:cs="Times New Roman"/>
      <w:lang w:val="id-ID"/>
    </w:rPr>
  </w:style>
  <w:style w:type="character" w:customStyle="1" w:styleId="ListParagraphChar">
    <w:name w:val="List Paragraph Char"/>
    <w:aliases w:val="normal Char,Body of text Char,Normal1 Char,List Paragraph1 Char,Normal11 Char,Normal2 Char,Normal3 Char,Normal4 Char,Normal5 Char,Normal6 Char,Normal7 Char,Normal8 Char,Normal9 Char,Normal10 Char,Normal12 Char,Normal13 Char"/>
    <w:basedOn w:val="DefaultParagraphFont"/>
    <w:link w:val="ListParagraph"/>
    <w:uiPriority w:val="34"/>
    <w:rsid w:val="003D1A31"/>
    <w:rPr>
      <w:rFonts w:ascii="Times New Roman" w:eastAsia="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241868">
      <w:bodyDiv w:val="1"/>
      <w:marLeft w:val="0"/>
      <w:marRight w:val="0"/>
      <w:marTop w:val="0"/>
      <w:marBottom w:val="0"/>
      <w:divBdr>
        <w:top w:val="none" w:sz="0" w:space="0" w:color="auto"/>
        <w:left w:val="none" w:sz="0" w:space="0" w:color="auto"/>
        <w:bottom w:val="none" w:sz="0" w:space="0" w:color="auto"/>
        <w:right w:val="none" w:sz="0" w:space="0" w:color="auto"/>
      </w:divBdr>
    </w:div>
    <w:div w:id="101588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udradewi6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oh.huzaini@unram.ac.id" TargetMode="External"/><Relationship Id="rId4" Type="http://schemas.openxmlformats.org/officeDocument/2006/relationships/settings" Target="settings.xml"/><Relationship Id="rId9" Type="http://schemas.openxmlformats.org/officeDocument/2006/relationships/hyperlink" Target="mailto:jufi.akhmad@unram.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journal-laaroiba.com/ojs/index.php/elmal/11502" TargetMode="External"/><Relationship Id="rId2" Type="http://schemas.openxmlformats.org/officeDocument/2006/relationships/image" Target="media/image1.png"/><Relationship Id="rId1" Type="http://schemas.openxmlformats.org/officeDocument/2006/relationships/hyperlink" Target="https://journal-laaroiba.com/ojs/index.php/elmal/11502" TargetMode="External"/><Relationship Id="rId4" Type="http://schemas.openxmlformats.org/officeDocument/2006/relationships/hyperlink" Target="https://journal-laaroiba.com/ojs/index.php/elmal/11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YOpGwalgFoJatDu8QpeYQ/PRtg==">AMUW2mUPxDLxEk9Xux1GeFMhTrQqJl9DK1mUptf0fqPIpCNtXcUWK2G5J6rCtn9QK5ybizqxZztYoOd4go0BwOM+drp1H0sjovmuxDx/JXiUFjDTuy2pN4sEVxygX5vMESgRCOxafsXB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4477</Words>
  <Characters>25524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Muhammad Fathan Mujahid</cp:lastModifiedBy>
  <cp:revision>3</cp:revision>
  <dcterms:created xsi:type="dcterms:W3CDTF">2026-02-03T12:43:00Z</dcterms:created>
  <dcterms:modified xsi:type="dcterms:W3CDTF">2026-02-05T13:44:00Z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b1f15ac0-d256-4481-8b5d-7ace1fa2b7e2</vt:lpwstr>
  </property>
</Properties>
</file>